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B52C" w14:textId="77777777" w:rsidR="008313F8" w:rsidRDefault="008313F8" w:rsidP="009A11E8">
      <w:pPr>
        <w:spacing w:after="120"/>
        <w:jc w:val="center"/>
        <w:rPr>
          <w:b/>
          <w:sz w:val="28"/>
          <w:szCs w:val="28"/>
        </w:rPr>
      </w:pPr>
    </w:p>
    <w:p w14:paraId="35E92E8E" w14:textId="77777777" w:rsidR="000B0F4A" w:rsidRDefault="000B0F4A" w:rsidP="009A11E8">
      <w:pPr>
        <w:spacing w:after="120"/>
        <w:jc w:val="center"/>
        <w:rPr>
          <w:b/>
          <w:sz w:val="28"/>
          <w:szCs w:val="28"/>
        </w:rPr>
      </w:pPr>
      <w:r>
        <w:rPr>
          <w:noProof/>
          <w:lang w:eastAsia="en-GB"/>
        </w:rPr>
        <w:drawing>
          <wp:inline distT="0" distB="0" distL="0" distR="0" wp14:anchorId="186F329C" wp14:editId="0E786B17">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4DABC1B2" w14:textId="77777777" w:rsidR="000B0F4A" w:rsidRPr="009A11E8" w:rsidRDefault="000B0F4A" w:rsidP="009A11E8">
      <w:pPr>
        <w:spacing w:after="120"/>
        <w:jc w:val="center"/>
        <w:rPr>
          <w:rFonts w:ascii="Arial" w:hAnsi="Arial" w:cs="Arial"/>
          <w:b/>
          <w:sz w:val="12"/>
          <w:szCs w:val="12"/>
        </w:rPr>
      </w:pPr>
    </w:p>
    <w:p w14:paraId="5132A7C6" w14:textId="77777777" w:rsidR="008313F8" w:rsidRDefault="000B0F4A" w:rsidP="000B0F4A">
      <w:pPr>
        <w:spacing w:after="0"/>
        <w:jc w:val="center"/>
        <w:rPr>
          <w:rFonts w:ascii="Arial" w:hAnsi="Arial" w:cs="Arial"/>
          <w:b/>
          <w:sz w:val="28"/>
          <w:szCs w:val="28"/>
        </w:rPr>
      </w:pPr>
      <w:r>
        <w:rPr>
          <w:rFonts w:ascii="Arial" w:hAnsi="Arial" w:cs="Arial"/>
          <w:b/>
          <w:sz w:val="28"/>
          <w:szCs w:val="28"/>
        </w:rPr>
        <w:t>Job Description</w:t>
      </w:r>
    </w:p>
    <w:p w14:paraId="1F5B362A" w14:textId="77777777" w:rsidR="000B0F4A" w:rsidRDefault="000B0F4A" w:rsidP="000B0F4A">
      <w:pPr>
        <w:spacing w:after="0"/>
        <w:jc w:val="center"/>
        <w:rPr>
          <w:rFonts w:ascii="Arial" w:hAnsi="Arial" w:cs="Arial"/>
          <w:b/>
          <w:sz w:val="28"/>
          <w:szCs w:val="28"/>
        </w:rPr>
      </w:pPr>
    </w:p>
    <w:p w14:paraId="0939BDEE" w14:textId="77777777" w:rsidR="000B0F4A" w:rsidRDefault="000B0F4A" w:rsidP="000B0F4A">
      <w:pPr>
        <w:spacing w:after="0"/>
        <w:jc w:val="center"/>
        <w:rPr>
          <w:rFonts w:ascii="Arial" w:hAnsi="Arial" w:cs="Arial"/>
          <w:b/>
          <w:sz w:val="28"/>
          <w:szCs w:val="28"/>
        </w:rPr>
      </w:pPr>
      <w:r>
        <w:rPr>
          <w:rFonts w:ascii="Arial" w:hAnsi="Arial" w:cs="Arial"/>
          <w:b/>
          <w:sz w:val="28"/>
          <w:szCs w:val="28"/>
        </w:rPr>
        <w:t>Head of Finance</w:t>
      </w:r>
    </w:p>
    <w:p w14:paraId="073810AE" w14:textId="77777777" w:rsidR="00DF7EE9" w:rsidRDefault="00DF7EE9" w:rsidP="009A11E8">
      <w:pPr>
        <w:spacing w:after="0"/>
        <w:rPr>
          <w:b/>
          <w:sz w:val="28"/>
          <w:szCs w:val="28"/>
        </w:rPr>
      </w:pPr>
    </w:p>
    <w:p w14:paraId="0CE4A60D" w14:textId="77777777" w:rsidR="005A6BC6" w:rsidRDefault="005A6BC6" w:rsidP="009A11E8">
      <w:pPr>
        <w:spacing w:after="0"/>
        <w:rPr>
          <w:b/>
          <w:sz w:val="28"/>
          <w:szCs w:val="28"/>
        </w:rPr>
      </w:pPr>
      <w:r>
        <w:rPr>
          <w:b/>
          <w:sz w:val="28"/>
          <w:szCs w:val="28"/>
        </w:rPr>
        <w:t xml:space="preserve">HCUC is a merger </w:t>
      </w:r>
      <w:r w:rsidR="00416C4C">
        <w:rPr>
          <w:b/>
          <w:sz w:val="28"/>
          <w:szCs w:val="28"/>
        </w:rPr>
        <w:t>between Harrow College and Uxbridge College.</w:t>
      </w:r>
    </w:p>
    <w:p w14:paraId="3AC2F519" w14:textId="77777777" w:rsidR="00416C4C" w:rsidRDefault="00416C4C" w:rsidP="009A11E8">
      <w:pPr>
        <w:spacing w:after="0"/>
        <w:rPr>
          <w:b/>
          <w:sz w:val="28"/>
          <w:szCs w:val="28"/>
        </w:rPr>
      </w:pPr>
    </w:p>
    <w:p w14:paraId="644198A5" w14:textId="77777777" w:rsidR="008313F8" w:rsidRDefault="00416C4C" w:rsidP="008313F8">
      <w:pPr>
        <w:rPr>
          <w:rFonts w:ascii="Arial" w:hAnsi="Arial" w:cs="Arial"/>
          <w:b/>
          <w:sz w:val="24"/>
          <w:szCs w:val="24"/>
        </w:rPr>
      </w:pPr>
      <w:r>
        <w:rPr>
          <w:rFonts w:ascii="Arial" w:hAnsi="Arial" w:cs="Arial"/>
          <w:b/>
          <w:sz w:val="24"/>
          <w:szCs w:val="24"/>
        </w:rPr>
        <w:t xml:space="preserve">The Head of Finance is a </w:t>
      </w:r>
      <w:r w:rsidR="00DF7EE9">
        <w:rPr>
          <w:rFonts w:ascii="Arial" w:hAnsi="Arial" w:cs="Arial"/>
          <w:b/>
          <w:sz w:val="24"/>
          <w:szCs w:val="24"/>
        </w:rPr>
        <w:t>senior management role</w:t>
      </w:r>
      <w:r w:rsidR="008313F8">
        <w:rPr>
          <w:rFonts w:ascii="Arial" w:hAnsi="Arial" w:cs="Arial"/>
          <w:b/>
          <w:sz w:val="24"/>
          <w:szCs w:val="24"/>
        </w:rPr>
        <w:t>, accountable to</w:t>
      </w:r>
      <w:r w:rsidR="00DF7EE9">
        <w:rPr>
          <w:rFonts w:ascii="Arial" w:hAnsi="Arial" w:cs="Arial"/>
          <w:b/>
          <w:sz w:val="24"/>
          <w:szCs w:val="24"/>
        </w:rPr>
        <w:t xml:space="preserve"> and line managed by</w:t>
      </w:r>
      <w:r w:rsidR="008313F8">
        <w:rPr>
          <w:rFonts w:ascii="Arial" w:hAnsi="Arial" w:cs="Arial"/>
          <w:b/>
          <w:sz w:val="24"/>
          <w:szCs w:val="24"/>
        </w:rPr>
        <w:t xml:space="preserve"> the </w:t>
      </w:r>
      <w:r w:rsidR="00DF7EE9">
        <w:rPr>
          <w:rFonts w:ascii="Arial" w:hAnsi="Arial" w:cs="Arial"/>
          <w:b/>
          <w:sz w:val="24"/>
          <w:szCs w:val="24"/>
        </w:rPr>
        <w:t xml:space="preserve">Group Director </w:t>
      </w:r>
      <w:r w:rsidR="000B0F4A">
        <w:rPr>
          <w:rFonts w:ascii="Arial" w:hAnsi="Arial" w:cs="Arial"/>
          <w:b/>
          <w:sz w:val="24"/>
          <w:szCs w:val="24"/>
        </w:rPr>
        <w:t xml:space="preserve">- </w:t>
      </w:r>
      <w:r w:rsidR="00DF7EE9">
        <w:rPr>
          <w:rFonts w:ascii="Arial" w:hAnsi="Arial" w:cs="Arial"/>
          <w:b/>
          <w:sz w:val="24"/>
          <w:szCs w:val="24"/>
        </w:rPr>
        <w:t>Finance and Resource Planning</w:t>
      </w:r>
    </w:p>
    <w:p w14:paraId="4389E69B" w14:textId="77777777" w:rsidR="000B0F4A" w:rsidRDefault="000B0F4A">
      <w:pPr>
        <w:spacing w:after="0"/>
        <w:rPr>
          <w:rFonts w:ascii="Arial" w:hAnsi="Arial" w:cs="Arial"/>
          <w:b/>
          <w:sz w:val="24"/>
          <w:szCs w:val="24"/>
        </w:rPr>
      </w:pPr>
    </w:p>
    <w:p w14:paraId="1C609B08" w14:textId="77777777" w:rsidR="004E49CF" w:rsidRDefault="008313F8">
      <w:pPr>
        <w:spacing w:after="0"/>
        <w:rPr>
          <w:rFonts w:ascii="Arial" w:hAnsi="Arial" w:cs="Arial"/>
          <w:sz w:val="24"/>
          <w:szCs w:val="24"/>
        </w:rPr>
      </w:pPr>
      <w:r>
        <w:rPr>
          <w:rFonts w:ascii="Arial" w:hAnsi="Arial" w:cs="Arial"/>
          <w:b/>
          <w:sz w:val="24"/>
          <w:szCs w:val="24"/>
        </w:rPr>
        <w:t xml:space="preserve">Direct Reports: </w:t>
      </w:r>
      <w:r w:rsidR="00B821F7" w:rsidRPr="000B0F4A">
        <w:rPr>
          <w:rFonts w:ascii="Arial" w:hAnsi="Arial" w:cs="Arial"/>
          <w:sz w:val="24"/>
          <w:szCs w:val="24"/>
        </w:rPr>
        <w:t>F</w:t>
      </w:r>
      <w:r w:rsidR="00DF7EE9">
        <w:rPr>
          <w:rFonts w:ascii="Arial" w:hAnsi="Arial" w:cs="Arial"/>
          <w:sz w:val="24"/>
          <w:szCs w:val="24"/>
        </w:rPr>
        <w:t>inance Department</w:t>
      </w:r>
      <w:r w:rsidR="008E6665">
        <w:rPr>
          <w:rFonts w:ascii="Arial" w:hAnsi="Arial" w:cs="Arial"/>
          <w:sz w:val="24"/>
          <w:szCs w:val="24"/>
        </w:rPr>
        <w:t>, including Payroll</w:t>
      </w:r>
    </w:p>
    <w:p w14:paraId="412849C3" w14:textId="77777777" w:rsidR="008313F8" w:rsidRDefault="008313F8" w:rsidP="008313F8">
      <w:pPr>
        <w:spacing w:after="0"/>
        <w:rPr>
          <w:rFonts w:ascii="Arial" w:hAnsi="Arial" w:cs="Arial"/>
          <w:sz w:val="24"/>
          <w:szCs w:val="24"/>
        </w:rPr>
      </w:pPr>
    </w:p>
    <w:p w14:paraId="41A29F19" w14:textId="77777777" w:rsidR="008313F8" w:rsidRPr="00416C4C" w:rsidRDefault="008313F8" w:rsidP="00416C4C">
      <w:pPr>
        <w:spacing w:after="0"/>
        <w:ind w:left="1701" w:right="-188" w:hanging="1701"/>
        <w:jc w:val="both"/>
        <w:rPr>
          <w:rFonts w:ascii="Arial" w:hAnsi="Arial" w:cs="Arial"/>
          <w:sz w:val="24"/>
          <w:szCs w:val="24"/>
        </w:rPr>
      </w:pPr>
      <w:r>
        <w:rPr>
          <w:rFonts w:ascii="Arial" w:hAnsi="Arial" w:cs="Arial"/>
          <w:b/>
          <w:sz w:val="24"/>
          <w:szCs w:val="24"/>
        </w:rPr>
        <w:t>Role purpose:</w:t>
      </w:r>
      <w:r w:rsidR="00DF7EE9">
        <w:rPr>
          <w:rFonts w:ascii="Arial" w:hAnsi="Arial" w:cs="Arial"/>
          <w:b/>
          <w:sz w:val="24"/>
          <w:szCs w:val="24"/>
        </w:rPr>
        <w:t xml:space="preserve">  </w:t>
      </w:r>
      <w:r w:rsidR="00DF7EE9" w:rsidRPr="00416C4C">
        <w:rPr>
          <w:rFonts w:ascii="Arial" w:hAnsi="Arial" w:cs="Arial"/>
          <w:sz w:val="24"/>
          <w:szCs w:val="24"/>
        </w:rPr>
        <w:t>To provide strategic financial management, planning</w:t>
      </w:r>
      <w:r w:rsidR="00752893" w:rsidRPr="00416C4C">
        <w:rPr>
          <w:rFonts w:ascii="Arial" w:hAnsi="Arial" w:cs="Arial"/>
          <w:sz w:val="24"/>
          <w:szCs w:val="24"/>
        </w:rPr>
        <w:t xml:space="preserve"> and</w:t>
      </w:r>
      <w:r w:rsidR="00DF7EE9" w:rsidRPr="00416C4C">
        <w:rPr>
          <w:rFonts w:ascii="Arial" w:hAnsi="Arial" w:cs="Arial"/>
          <w:sz w:val="24"/>
          <w:szCs w:val="24"/>
        </w:rPr>
        <w:t xml:space="preserve"> control, ensuring the overall financial health of the College group.  To ensure that the financial affairs of the College group are conducted within the conditions of the Financial Memorandum of the main funding body/</w:t>
      </w:r>
      <w:proofErr w:type="spellStart"/>
      <w:r w:rsidR="00DF7EE9" w:rsidRPr="00416C4C">
        <w:rPr>
          <w:rFonts w:ascii="Arial" w:hAnsi="Arial" w:cs="Arial"/>
          <w:sz w:val="24"/>
          <w:szCs w:val="24"/>
        </w:rPr>
        <w:t>ies</w:t>
      </w:r>
      <w:proofErr w:type="spellEnd"/>
      <w:r w:rsidR="00DF7EE9" w:rsidRPr="00416C4C">
        <w:rPr>
          <w:rFonts w:ascii="Arial" w:hAnsi="Arial" w:cs="Arial"/>
          <w:sz w:val="24"/>
          <w:szCs w:val="24"/>
        </w:rPr>
        <w:t xml:space="preserve"> (currently Education and Skills Funding Agency), to ensure effective and efficient management of the Finance team and compliance with </w:t>
      </w:r>
      <w:r w:rsidR="00752893" w:rsidRPr="00416C4C">
        <w:rPr>
          <w:rFonts w:ascii="Arial" w:hAnsi="Arial" w:cs="Arial"/>
          <w:sz w:val="24"/>
          <w:szCs w:val="24"/>
        </w:rPr>
        <w:t>the Group’s Financial Regulations and Procedures.</w:t>
      </w:r>
      <w:r w:rsidRPr="00416C4C">
        <w:rPr>
          <w:rFonts w:ascii="Arial" w:hAnsi="Arial" w:cs="Arial"/>
          <w:sz w:val="24"/>
          <w:szCs w:val="24"/>
        </w:rPr>
        <w:tab/>
      </w:r>
      <w:r w:rsidR="00A35562" w:rsidRPr="00416C4C">
        <w:rPr>
          <w:rFonts w:ascii="Arial" w:hAnsi="Arial" w:cs="Arial"/>
          <w:sz w:val="24"/>
          <w:szCs w:val="24"/>
        </w:rPr>
        <w:t xml:space="preserve"> </w:t>
      </w:r>
    </w:p>
    <w:p w14:paraId="16BE5315" w14:textId="77777777" w:rsidR="00752893" w:rsidRDefault="00752893" w:rsidP="009A11E8">
      <w:pPr>
        <w:spacing w:after="0"/>
        <w:ind w:left="2160" w:right="-188" w:hanging="2160"/>
        <w:rPr>
          <w:rFonts w:ascii="Arial" w:hAnsi="Arial" w:cs="Arial"/>
          <w:sz w:val="24"/>
          <w:szCs w:val="24"/>
        </w:rPr>
      </w:pPr>
      <w:r>
        <w:rPr>
          <w:rFonts w:ascii="Arial" w:hAnsi="Arial" w:cs="Arial"/>
          <w:sz w:val="24"/>
          <w:szCs w:val="24"/>
        </w:rPr>
        <w:tab/>
      </w:r>
    </w:p>
    <w:p w14:paraId="1E860DAB" w14:textId="77777777" w:rsidR="008313F8" w:rsidRDefault="003443AF" w:rsidP="008313F8">
      <w:pPr>
        <w:spacing w:after="0"/>
        <w:rPr>
          <w:rFonts w:ascii="Arial" w:hAnsi="Arial" w:cs="Arial"/>
          <w:b/>
          <w:sz w:val="24"/>
          <w:szCs w:val="24"/>
        </w:rPr>
      </w:pPr>
      <w:r>
        <w:rPr>
          <w:rFonts w:ascii="Arial" w:hAnsi="Arial" w:cs="Arial"/>
          <w:b/>
          <w:sz w:val="24"/>
          <w:szCs w:val="24"/>
        </w:rPr>
        <w:t>Main role purpose:</w:t>
      </w:r>
    </w:p>
    <w:p w14:paraId="17C72613" w14:textId="77777777" w:rsidR="008F33AF" w:rsidRDefault="008F33AF" w:rsidP="008313F8">
      <w:pPr>
        <w:spacing w:after="0"/>
        <w:rPr>
          <w:rFonts w:ascii="Arial" w:hAnsi="Arial" w:cs="Arial"/>
          <w:b/>
          <w:sz w:val="24"/>
          <w:szCs w:val="24"/>
        </w:rPr>
      </w:pPr>
    </w:p>
    <w:p w14:paraId="4E0C6F48" w14:textId="77777777" w:rsidR="008F33AF" w:rsidRPr="008F33AF" w:rsidRDefault="001E7F08" w:rsidP="008313F8">
      <w:pPr>
        <w:spacing w:after="0"/>
        <w:rPr>
          <w:rFonts w:ascii="Arial" w:hAnsi="Arial" w:cs="Arial"/>
          <w:b/>
          <w:sz w:val="24"/>
          <w:szCs w:val="24"/>
          <w:u w:val="single"/>
        </w:rPr>
      </w:pPr>
      <w:r>
        <w:rPr>
          <w:rFonts w:ascii="Arial" w:hAnsi="Arial" w:cs="Arial"/>
          <w:b/>
          <w:sz w:val="24"/>
          <w:szCs w:val="24"/>
          <w:u w:val="single"/>
        </w:rPr>
        <w:t>L</w:t>
      </w:r>
      <w:r w:rsidR="000B0F4A">
        <w:rPr>
          <w:rFonts w:ascii="Arial" w:hAnsi="Arial" w:cs="Arial"/>
          <w:b/>
          <w:sz w:val="24"/>
          <w:szCs w:val="24"/>
          <w:u w:val="single"/>
        </w:rPr>
        <w:t>eadership of the F</w:t>
      </w:r>
      <w:r w:rsidR="009573A6">
        <w:rPr>
          <w:rFonts w:ascii="Arial" w:hAnsi="Arial" w:cs="Arial"/>
          <w:b/>
          <w:sz w:val="24"/>
          <w:szCs w:val="24"/>
          <w:u w:val="single"/>
        </w:rPr>
        <w:t>inance department</w:t>
      </w:r>
    </w:p>
    <w:p w14:paraId="4E1608D4" w14:textId="77777777" w:rsidR="00752893" w:rsidRPr="00752893" w:rsidRDefault="00752893" w:rsidP="00752893">
      <w:pPr>
        <w:pStyle w:val="ListParagraph"/>
        <w:numPr>
          <w:ilvl w:val="0"/>
          <w:numId w:val="9"/>
        </w:numPr>
        <w:spacing w:after="0"/>
        <w:ind w:right="-188"/>
        <w:rPr>
          <w:rFonts w:ascii="Arial" w:hAnsi="Arial" w:cs="Arial"/>
          <w:sz w:val="24"/>
          <w:szCs w:val="24"/>
        </w:rPr>
      </w:pPr>
      <w:r w:rsidRPr="00752893">
        <w:rPr>
          <w:rFonts w:ascii="Arial" w:hAnsi="Arial" w:cs="Arial"/>
          <w:sz w:val="24"/>
          <w:szCs w:val="24"/>
        </w:rPr>
        <w:t>To line manage the Finance department and its staff effectively and efficiently.</w:t>
      </w:r>
    </w:p>
    <w:p w14:paraId="3E5D8788" w14:textId="77777777" w:rsidR="00752893" w:rsidRDefault="00752893" w:rsidP="00752893">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assist the Group Director </w:t>
      </w:r>
      <w:r w:rsidR="000B0F4A">
        <w:rPr>
          <w:rFonts w:ascii="Arial" w:hAnsi="Arial" w:cs="Arial"/>
          <w:sz w:val="24"/>
          <w:szCs w:val="24"/>
        </w:rPr>
        <w:t xml:space="preserve">- </w:t>
      </w:r>
      <w:r>
        <w:rPr>
          <w:rFonts w:ascii="Arial" w:hAnsi="Arial" w:cs="Arial"/>
          <w:sz w:val="24"/>
          <w:szCs w:val="24"/>
        </w:rPr>
        <w:t>Finance and Resource Planning in the preparation of financial plans for budget holders and assist budget holders in the control and use of their budgets.</w:t>
      </w:r>
    </w:p>
    <w:p w14:paraId="25253012" w14:textId="77777777" w:rsidR="0095590D" w:rsidRPr="00752893" w:rsidRDefault="0095590D" w:rsidP="00752893">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assist the Group Director </w:t>
      </w:r>
      <w:r w:rsidR="000B0F4A">
        <w:rPr>
          <w:rFonts w:ascii="Arial" w:hAnsi="Arial" w:cs="Arial"/>
          <w:sz w:val="24"/>
          <w:szCs w:val="24"/>
        </w:rPr>
        <w:t xml:space="preserve">- </w:t>
      </w:r>
      <w:r>
        <w:rPr>
          <w:rFonts w:ascii="Arial" w:hAnsi="Arial" w:cs="Arial"/>
          <w:sz w:val="24"/>
          <w:szCs w:val="24"/>
        </w:rPr>
        <w:t>Finance and Resource Planning in resource planning of the College group.</w:t>
      </w:r>
    </w:p>
    <w:p w14:paraId="1EB1D6D7"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monitor and control actual expenditure against allocated revenue and capital approvals.</w:t>
      </w:r>
    </w:p>
    <w:p w14:paraId="278BC7B4"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meet regularly </w:t>
      </w:r>
      <w:r w:rsidR="00A13BFC">
        <w:rPr>
          <w:rFonts w:ascii="Arial" w:hAnsi="Arial" w:cs="Arial"/>
          <w:sz w:val="24"/>
          <w:szCs w:val="24"/>
        </w:rPr>
        <w:t xml:space="preserve">and work collaboratively </w:t>
      </w:r>
      <w:r>
        <w:rPr>
          <w:rFonts w:ascii="Arial" w:hAnsi="Arial" w:cs="Arial"/>
          <w:sz w:val="24"/>
          <w:szCs w:val="24"/>
        </w:rPr>
        <w:t>with budget holders and their staff, to ensure that budgets are well managed, and to be proactive in taking action to address and variances from budget.</w:t>
      </w:r>
    </w:p>
    <w:p w14:paraId="387916D0"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oversee the financial aspects of enrolment.</w:t>
      </w:r>
    </w:p>
    <w:p w14:paraId="186CFBE9"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Ensure that efficient procedures exist for the prompt collection of debts and the payment of creditors in accordance with the College policy.</w:t>
      </w:r>
    </w:p>
    <w:p w14:paraId="2808E506"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maintain the College’s fixed asset register and inventory record.</w:t>
      </w:r>
    </w:p>
    <w:p w14:paraId="7846E6AD"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ensure an effective and secure system for the receipt and distribution of goods delivered to the College.</w:t>
      </w:r>
    </w:p>
    <w:p w14:paraId="530C7056" w14:textId="77777777" w:rsidR="00752893" w:rsidRDefault="009573A6" w:rsidP="00752893">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monitor </w:t>
      </w:r>
      <w:r w:rsidR="00B96509">
        <w:rPr>
          <w:rFonts w:ascii="Arial" w:hAnsi="Arial" w:cs="Arial"/>
          <w:sz w:val="24"/>
          <w:szCs w:val="24"/>
        </w:rPr>
        <w:t>cash flow</w:t>
      </w:r>
      <w:r>
        <w:rPr>
          <w:rFonts w:ascii="Arial" w:hAnsi="Arial" w:cs="Arial"/>
          <w:sz w:val="24"/>
          <w:szCs w:val="24"/>
        </w:rPr>
        <w:t xml:space="preserve"> effectively in order to maximise investment, whilst ensuring any overdraft terms and loan covenants are adhered to.</w:t>
      </w:r>
    </w:p>
    <w:p w14:paraId="1F3E65E4" w14:textId="77777777" w:rsidR="00B96509" w:rsidRPr="00DE1C10" w:rsidRDefault="00DE1C10" w:rsidP="00DE1C10">
      <w:pPr>
        <w:pStyle w:val="ListParagraph"/>
        <w:numPr>
          <w:ilvl w:val="0"/>
          <w:numId w:val="9"/>
        </w:numPr>
        <w:spacing w:after="0"/>
        <w:ind w:right="-188"/>
        <w:rPr>
          <w:rFonts w:ascii="Arial" w:hAnsi="Arial" w:cs="Arial"/>
          <w:sz w:val="24"/>
          <w:szCs w:val="24"/>
        </w:rPr>
      </w:pPr>
      <w:r>
        <w:rPr>
          <w:rFonts w:ascii="Arial" w:hAnsi="Arial" w:cs="Arial"/>
          <w:sz w:val="24"/>
          <w:szCs w:val="24"/>
        </w:rPr>
        <w:t>T</w:t>
      </w:r>
      <w:r w:rsidR="00B96509" w:rsidRPr="00DE1C10">
        <w:rPr>
          <w:rFonts w:ascii="Arial" w:hAnsi="Arial" w:cs="Arial"/>
          <w:sz w:val="24"/>
          <w:szCs w:val="24"/>
        </w:rPr>
        <w:t>o monitor and report on Key Performance Indicators of the College.</w:t>
      </w:r>
    </w:p>
    <w:p w14:paraId="37D79CB8" w14:textId="77777777" w:rsidR="00B96509" w:rsidRDefault="00B96509" w:rsidP="00752893">
      <w:pPr>
        <w:pStyle w:val="ListParagraph"/>
        <w:numPr>
          <w:ilvl w:val="0"/>
          <w:numId w:val="9"/>
        </w:numPr>
        <w:spacing w:after="0"/>
        <w:ind w:right="-188"/>
        <w:rPr>
          <w:rFonts w:ascii="Arial" w:hAnsi="Arial" w:cs="Arial"/>
          <w:sz w:val="24"/>
          <w:szCs w:val="24"/>
        </w:rPr>
      </w:pPr>
      <w:r>
        <w:rPr>
          <w:rFonts w:ascii="Arial" w:hAnsi="Arial" w:cs="Arial"/>
          <w:sz w:val="24"/>
          <w:szCs w:val="24"/>
        </w:rPr>
        <w:t>To manage the Group bank accounts, cash flow, investments, taxation and VAT and other statutory returns.</w:t>
      </w:r>
    </w:p>
    <w:p w14:paraId="65A3FDDB" w14:textId="77777777" w:rsidR="0095590D" w:rsidRPr="005A6BC6"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lastRenderedPageBreak/>
        <w:t>To act as a signatory to the Group’s bank accounts.</w:t>
      </w:r>
    </w:p>
    <w:p w14:paraId="5F4EB18B" w14:textId="77777777" w:rsidR="0095590D" w:rsidRDefault="0095590D" w:rsidP="00B96509">
      <w:pPr>
        <w:spacing w:after="0"/>
        <w:ind w:right="-188"/>
        <w:rPr>
          <w:rFonts w:ascii="Arial" w:hAnsi="Arial" w:cs="Arial"/>
          <w:b/>
          <w:sz w:val="24"/>
          <w:szCs w:val="24"/>
          <w:u w:val="single"/>
        </w:rPr>
      </w:pPr>
    </w:p>
    <w:p w14:paraId="68FE0C6B" w14:textId="77777777" w:rsidR="00B96509" w:rsidRPr="00A13BFC" w:rsidRDefault="00B96509" w:rsidP="00B96509">
      <w:pPr>
        <w:spacing w:after="0"/>
        <w:ind w:right="-188"/>
        <w:rPr>
          <w:rFonts w:ascii="Arial" w:hAnsi="Arial" w:cs="Arial"/>
          <w:b/>
          <w:sz w:val="24"/>
          <w:szCs w:val="24"/>
          <w:u w:val="single"/>
        </w:rPr>
      </w:pPr>
      <w:r w:rsidRPr="00A13BFC">
        <w:rPr>
          <w:rFonts w:ascii="Arial" w:hAnsi="Arial" w:cs="Arial"/>
          <w:b/>
          <w:sz w:val="24"/>
          <w:szCs w:val="24"/>
          <w:u w:val="single"/>
        </w:rPr>
        <w:t>Commercial / costing</w:t>
      </w:r>
    </w:p>
    <w:p w14:paraId="752F466D"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review the viability of courses regularly and to work closely </w:t>
      </w:r>
      <w:r w:rsidR="00DE1C10">
        <w:rPr>
          <w:rFonts w:ascii="Arial" w:hAnsi="Arial" w:cs="Arial"/>
          <w:sz w:val="24"/>
          <w:szCs w:val="24"/>
        </w:rPr>
        <w:t xml:space="preserve">relevant staff and </w:t>
      </w:r>
      <w:r>
        <w:rPr>
          <w:rFonts w:ascii="Arial" w:hAnsi="Arial" w:cs="Arial"/>
          <w:sz w:val="24"/>
          <w:szCs w:val="24"/>
        </w:rPr>
        <w:t>with the Deputy Funding Manager Planning to ensure appropriate costings</w:t>
      </w:r>
      <w:r w:rsidR="00DE1C10">
        <w:rPr>
          <w:rFonts w:ascii="Arial" w:hAnsi="Arial" w:cs="Arial"/>
          <w:sz w:val="24"/>
          <w:szCs w:val="24"/>
        </w:rPr>
        <w:t xml:space="preserve"> and viability</w:t>
      </w:r>
      <w:r>
        <w:rPr>
          <w:rFonts w:ascii="Arial" w:hAnsi="Arial" w:cs="Arial"/>
          <w:sz w:val="24"/>
          <w:szCs w:val="24"/>
        </w:rPr>
        <w:t xml:space="preserve"> of courses included in the portfolio.</w:t>
      </w:r>
    </w:p>
    <w:p w14:paraId="31ADB078" w14:textId="77777777" w:rsidR="00B96509" w:rsidRPr="00752893"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monitor review and report on the progress of the Apprenticeship and Commercial work to ensure income is maximised.</w:t>
      </w:r>
    </w:p>
    <w:p w14:paraId="6F57C295"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work closely with the Head of Employer Services to ensure appropriate costings and financial viability of apprenticeship courses for levy and non levy paying customers, including building contract fees with volume discounts where appropriate.</w:t>
      </w:r>
    </w:p>
    <w:p w14:paraId="14D0C9EA"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liaise with appropriate staff in the costing of High Needs provision.</w:t>
      </w:r>
    </w:p>
    <w:p w14:paraId="28DECC2F" w14:textId="77777777" w:rsidR="00B96509" w:rsidRDefault="00B96509" w:rsidP="00B96509">
      <w:pPr>
        <w:spacing w:after="0"/>
        <w:ind w:right="-188"/>
        <w:rPr>
          <w:rFonts w:ascii="Arial" w:hAnsi="Arial" w:cs="Arial"/>
          <w:sz w:val="24"/>
          <w:szCs w:val="24"/>
        </w:rPr>
      </w:pPr>
    </w:p>
    <w:p w14:paraId="064BE711" w14:textId="77777777" w:rsidR="00DE1C10" w:rsidRPr="00A13BFC" w:rsidRDefault="00DE1C10" w:rsidP="00B96509">
      <w:pPr>
        <w:spacing w:after="0"/>
        <w:ind w:right="-188"/>
        <w:rPr>
          <w:rFonts w:ascii="Arial" w:hAnsi="Arial" w:cs="Arial"/>
          <w:b/>
          <w:sz w:val="24"/>
          <w:szCs w:val="24"/>
          <w:u w:val="single"/>
        </w:rPr>
      </w:pPr>
      <w:r w:rsidRPr="00A13BFC">
        <w:rPr>
          <w:rFonts w:ascii="Arial" w:hAnsi="Arial" w:cs="Arial"/>
          <w:b/>
          <w:sz w:val="24"/>
          <w:szCs w:val="24"/>
          <w:u w:val="single"/>
        </w:rPr>
        <w:t>Payroll</w:t>
      </w:r>
    </w:p>
    <w:p w14:paraId="28EC2F4C" w14:textId="77777777" w:rsidR="00DE1C10" w:rsidRPr="007E6E65" w:rsidRDefault="008E6665" w:rsidP="00DE1C10">
      <w:pPr>
        <w:pStyle w:val="ListParagraph"/>
        <w:numPr>
          <w:ilvl w:val="0"/>
          <w:numId w:val="9"/>
        </w:numPr>
        <w:spacing w:after="0"/>
        <w:ind w:right="-188"/>
        <w:rPr>
          <w:rFonts w:ascii="Arial" w:hAnsi="Arial" w:cs="Arial"/>
          <w:sz w:val="24"/>
          <w:szCs w:val="24"/>
        </w:rPr>
      </w:pPr>
      <w:r>
        <w:rPr>
          <w:rFonts w:ascii="Arial" w:hAnsi="Arial" w:cs="Arial"/>
          <w:sz w:val="24"/>
          <w:szCs w:val="24"/>
        </w:rPr>
        <w:t>To oversee</w:t>
      </w:r>
      <w:r w:rsidR="00DE1C10" w:rsidRPr="007E6E65">
        <w:rPr>
          <w:rFonts w:ascii="Arial" w:hAnsi="Arial" w:cs="Arial"/>
          <w:sz w:val="24"/>
          <w:szCs w:val="24"/>
        </w:rPr>
        <w:t xml:space="preserve"> </w:t>
      </w:r>
      <w:r w:rsidR="00B821F7">
        <w:rPr>
          <w:rFonts w:ascii="Arial" w:hAnsi="Arial" w:cs="Arial"/>
          <w:sz w:val="24"/>
          <w:szCs w:val="24"/>
        </w:rPr>
        <w:t>p</w:t>
      </w:r>
      <w:r w:rsidR="00DE1C10" w:rsidRPr="007E6E65">
        <w:rPr>
          <w:rFonts w:ascii="Arial" w:hAnsi="Arial" w:cs="Arial"/>
          <w:sz w:val="24"/>
          <w:szCs w:val="24"/>
        </w:rPr>
        <w:t>ayroll staff and processes as required</w:t>
      </w:r>
      <w:r w:rsidR="00B821F7">
        <w:rPr>
          <w:rFonts w:ascii="Arial" w:hAnsi="Arial" w:cs="Arial"/>
          <w:sz w:val="24"/>
          <w:szCs w:val="24"/>
        </w:rPr>
        <w:t>, to ensure accurate payments are made to staff in line with budgets and post requisition changes</w:t>
      </w:r>
      <w:r w:rsidR="00DE1C10" w:rsidRPr="007E6E65">
        <w:rPr>
          <w:rFonts w:ascii="Arial" w:hAnsi="Arial" w:cs="Arial"/>
          <w:sz w:val="24"/>
          <w:szCs w:val="24"/>
        </w:rPr>
        <w:t>.</w:t>
      </w:r>
    </w:p>
    <w:p w14:paraId="07DF5253" w14:textId="77777777" w:rsidR="00DE1C10" w:rsidRDefault="00DE1C10" w:rsidP="00DE1C10">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ensure all </w:t>
      </w:r>
      <w:r w:rsidR="008E6665">
        <w:rPr>
          <w:rFonts w:ascii="Arial" w:hAnsi="Arial" w:cs="Arial"/>
          <w:sz w:val="24"/>
          <w:szCs w:val="24"/>
        </w:rPr>
        <w:t xml:space="preserve">reports and returns are made and </w:t>
      </w:r>
      <w:r w:rsidR="00A13BFC">
        <w:rPr>
          <w:rFonts w:ascii="Arial" w:hAnsi="Arial" w:cs="Arial"/>
          <w:sz w:val="24"/>
          <w:szCs w:val="24"/>
        </w:rPr>
        <w:t xml:space="preserve">payments for </w:t>
      </w:r>
      <w:r>
        <w:rPr>
          <w:rFonts w:ascii="Arial" w:hAnsi="Arial" w:cs="Arial"/>
          <w:sz w:val="24"/>
          <w:szCs w:val="24"/>
        </w:rPr>
        <w:t>pension</w:t>
      </w:r>
      <w:r w:rsidR="00A13BFC">
        <w:rPr>
          <w:rFonts w:ascii="Arial" w:hAnsi="Arial" w:cs="Arial"/>
          <w:sz w:val="24"/>
          <w:szCs w:val="24"/>
        </w:rPr>
        <w:t>s, tax national insurance and other payroll deductions are paid appropriately and promptly.</w:t>
      </w:r>
    </w:p>
    <w:p w14:paraId="1D65FA38" w14:textId="77777777" w:rsidR="00A13BFC" w:rsidRPr="00A13BFC" w:rsidRDefault="00A13BFC" w:rsidP="00A13BFC">
      <w:pPr>
        <w:spacing w:after="0"/>
        <w:ind w:right="-188"/>
        <w:rPr>
          <w:rFonts w:ascii="Arial" w:hAnsi="Arial" w:cs="Arial"/>
          <w:sz w:val="24"/>
          <w:szCs w:val="24"/>
        </w:rPr>
      </w:pPr>
    </w:p>
    <w:p w14:paraId="6C3CF56E" w14:textId="77777777" w:rsidR="00B96509" w:rsidRPr="00A13BFC" w:rsidRDefault="00B96509" w:rsidP="00B96509">
      <w:pPr>
        <w:spacing w:after="0"/>
        <w:ind w:right="-188"/>
        <w:rPr>
          <w:rFonts w:ascii="Arial" w:hAnsi="Arial" w:cs="Arial"/>
          <w:b/>
          <w:sz w:val="24"/>
          <w:szCs w:val="24"/>
          <w:u w:val="single"/>
        </w:rPr>
      </w:pPr>
      <w:r w:rsidRPr="00A13BFC">
        <w:rPr>
          <w:rFonts w:ascii="Arial" w:hAnsi="Arial" w:cs="Arial"/>
          <w:b/>
          <w:sz w:val="24"/>
          <w:szCs w:val="24"/>
          <w:u w:val="single"/>
        </w:rPr>
        <w:t xml:space="preserve">Reporting </w:t>
      </w:r>
    </w:p>
    <w:p w14:paraId="79A07AEA"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Produce monthly management accounts to strict deadlines</w:t>
      </w:r>
      <w:r w:rsidR="00DE1C10">
        <w:rPr>
          <w:rFonts w:ascii="Arial" w:hAnsi="Arial" w:cs="Arial"/>
          <w:sz w:val="24"/>
          <w:szCs w:val="24"/>
        </w:rPr>
        <w:t>.</w:t>
      </w:r>
    </w:p>
    <w:p w14:paraId="1C9849E3" w14:textId="77777777" w:rsidR="00B96509"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Assist the Group Director of Finance and Resource Planning with the production of the annual report and financial statements, and returns to statutory and funding bodies.</w:t>
      </w:r>
    </w:p>
    <w:p w14:paraId="19574C14"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Provide reports as necessary to monitor the financial health of the Group.</w:t>
      </w:r>
    </w:p>
    <w:p w14:paraId="450E6119"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report on the financial health at </w:t>
      </w:r>
      <w:r w:rsidR="00434550" w:rsidRPr="00434550">
        <w:rPr>
          <w:rFonts w:ascii="Arial" w:hAnsi="Arial" w:cs="Arial"/>
          <w:i/>
          <w:sz w:val="24"/>
          <w:szCs w:val="24"/>
        </w:rPr>
        <w:t>Executive Management Team (EMT)</w:t>
      </w:r>
      <w:r>
        <w:rPr>
          <w:rFonts w:ascii="Arial" w:hAnsi="Arial" w:cs="Arial"/>
          <w:sz w:val="24"/>
          <w:szCs w:val="24"/>
        </w:rPr>
        <w:t xml:space="preserve"> as required.  </w:t>
      </w:r>
    </w:p>
    <w:p w14:paraId="53AFE102" w14:textId="77777777" w:rsidR="00DE1C10" w:rsidRPr="00DE1C10" w:rsidRDefault="00DE1C10" w:rsidP="00DE1C10">
      <w:pPr>
        <w:spacing w:after="0"/>
        <w:ind w:right="-188"/>
        <w:rPr>
          <w:rFonts w:ascii="Arial" w:hAnsi="Arial" w:cs="Arial"/>
          <w:sz w:val="24"/>
          <w:szCs w:val="24"/>
        </w:rPr>
      </w:pPr>
    </w:p>
    <w:p w14:paraId="1D57FD45" w14:textId="77777777" w:rsidR="00B96509" w:rsidRPr="00A13BFC" w:rsidRDefault="00B96509" w:rsidP="00B96509">
      <w:pPr>
        <w:spacing w:after="0"/>
        <w:ind w:right="-188"/>
        <w:rPr>
          <w:rFonts w:ascii="Arial" w:hAnsi="Arial" w:cs="Arial"/>
          <w:b/>
          <w:sz w:val="24"/>
          <w:szCs w:val="24"/>
          <w:u w:val="single"/>
        </w:rPr>
      </w:pPr>
      <w:r w:rsidRPr="00A13BFC">
        <w:rPr>
          <w:rFonts w:ascii="Arial" w:hAnsi="Arial" w:cs="Arial"/>
          <w:b/>
          <w:sz w:val="24"/>
          <w:szCs w:val="24"/>
          <w:u w:val="single"/>
        </w:rPr>
        <w:t>Risk and audit</w:t>
      </w:r>
    </w:p>
    <w:p w14:paraId="539BF6FD"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Ensure the security of all financial records.</w:t>
      </w:r>
    </w:p>
    <w:p w14:paraId="215F2739"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Ensure the integrity of the nominal ledger and provide monthly reconciliations of the bank and other key control accounts. </w:t>
      </w:r>
    </w:p>
    <w:p w14:paraId="5A706AFB" w14:textId="77777777" w:rsidR="00A13BFC" w:rsidRDefault="00A13BFC" w:rsidP="00B96509">
      <w:pPr>
        <w:pStyle w:val="ListParagraph"/>
        <w:numPr>
          <w:ilvl w:val="0"/>
          <w:numId w:val="9"/>
        </w:numPr>
        <w:spacing w:after="0"/>
        <w:ind w:right="-188"/>
        <w:rPr>
          <w:rFonts w:ascii="Arial" w:hAnsi="Arial" w:cs="Arial"/>
          <w:sz w:val="24"/>
          <w:szCs w:val="24"/>
        </w:rPr>
      </w:pPr>
      <w:r>
        <w:rPr>
          <w:rFonts w:ascii="Arial" w:hAnsi="Arial" w:cs="Arial"/>
          <w:sz w:val="24"/>
          <w:szCs w:val="24"/>
        </w:rPr>
        <w:t>Maintain the finance department risk register.</w:t>
      </w:r>
    </w:p>
    <w:p w14:paraId="25C4FEA5"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liaise with the internal and external auditors and to assist the </w:t>
      </w:r>
      <w:r w:rsidR="00DE1C10">
        <w:rPr>
          <w:rFonts w:ascii="Arial" w:hAnsi="Arial" w:cs="Arial"/>
          <w:sz w:val="24"/>
          <w:szCs w:val="24"/>
        </w:rPr>
        <w:t>Group Director of Finance and Resource Planning</w:t>
      </w:r>
      <w:r>
        <w:rPr>
          <w:rFonts w:ascii="Arial" w:hAnsi="Arial" w:cs="Arial"/>
          <w:sz w:val="24"/>
          <w:szCs w:val="24"/>
        </w:rPr>
        <w:t xml:space="preserve"> in the preparation of papers for Audit Committee</w:t>
      </w:r>
    </w:p>
    <w:p w14:paraId="1169C328"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report directly and promptly to the Group Director Finance and Resource Planning any potential, actual or suspected irregularity within the College financial structure and financial management.</w:t>
      </w:r>
    </w:p>
    <w:p w14:paraId="21708663" w14:textId="77777777" w:rsidR="00B96509" w:rsidRDefault="00DE1C10" w:rsidP="00D21753">
      <w:pPr>
        <w:pStyle w:val="ListParagraph"/>
        <w:numPr>
          <w:ilvl w:val="0"/>
          <w:numId w:val="9"/>
        </w:numPr>
        <w:spacing w:after="0"/>
        <w:ind w:right="-188"/>
        <w:rPr>
          <w:rFonts w:ascii="Arial" w:hAnsi="Arial" w:cs="Arial"/>
          <w:sz w:val="24"/>
          <w:szCs w:val="24"/>
        </w:rPr>
      </w:pPr>
      <w:r w:rsidRPr="00DE1C10">
        <w:rPr>
          <w:rFonts w:ascii="Arial" w:hAnsi="Arial" w:cs="Arial"/>
          <w:sz w:val="24"/>
          <w:szCs w:val="24"/>
        </w:rPr>
        <w:t xml:space="preserve">To ensure the financial regulations are reviewed and updated </w:t>
      </w:r>
      <w:r>
        <w:rPr>
          <w:rFonts w:ascii="Arial" w:hAnsi="Arial" w:cs="Arial"/>
          <w:sz w:val="24"/>
          <w:szCs w:val="24"/>
        </w:rPr>
        <w:t>regularly.</w:t>
      </w:r>
    </w:p>
    <w:p w14:paraId="74E047EC" w14:textId="77777777" w:rsidR="00DE1C10" w:rsidRPr="00DE1C10" w:rsidRDefault="00DE1C10" w:rsidP="00D21753">
      <w:pPr>
        <w:pStyle w:val="ListParagraph"/>
        <w:numPr>
          <w:ilvl w:val="0"/>
          <w:numId w:val="9"/>
        </w:numPr>
        <w:spacing w:after="0"/>
        <w:ind w:right="-188"/>
        <w:rPr>
          <w:rFonts w:ascii="Arial" w:hAnsi="Arial" w:cs="Arial"/>
          <w:sz w:val="24"/>
          <w:szCs w:val="24"/>
        </w:rPr>
      </w:pPr>
      <w:r>
        <w:rPr>
          <w:rFonts w:ascii="Arial" w:hAnsi="Arial" w:cs="Arial"/>
          <w:sz w:val="24"/>
          <w:szCs w:val="24"/>
        </w:rPr>
        <w:t>To attend the Audit Committee and Resources Committee when necessary.</w:t>
      </w:r>
    </w:p>
    <w:p w14:paraId="5B341F45" w14:textId="77777777" w:rsidR="00B96509" w:rsidRDefault="00B96509" w:rsidP="00B96509">
      <w:pPr>
        <w:pStyle w:val="ListParagraph"/>
        <w:spacing w:after="0"/>
        <w:ind w:left="360" w:right="-188"/>
        <w:rPr>
          <w:rFonts w:ascii="Arial" w:hAnsi="Arial" w:cs="Arial"/>
          <w:sz w:val="24"/>
          <w:szCs w:val="24"/>
        </w:rPr>
      </w:pPr>
    </w:p>
    <w:p w14:paraId="79A081B0" w14:textId="77777777" w:rsidR="005A6BC6" w:rsidRDefault="005A6BC6" w:rsidP="00B96509">
      <w:pPr>
        <w:pStyle w:val="ListParagraph"/>
        <w:spacing w:after="0"/>
        <w:ind w:left="360" w:right="-188"/>
        <w:rPr>
          <w:rFonts w:ascii="Arial" w:hAnsi="Arial" w:cs="Arial"/>
          <w:sz w:val="24"/>
          <w:szCs w:val="24"/>
        </w:rPr>
      </w:pPr>
    </w:p>
    <w:p w14:paraId="1D9C4529" w14:textId="77777777" w:rsidR="005A6BC6" w:rsidRDefault="005A6BC6" w:rsidP="00B96509">
      <w:pPr>
        <w:pStyle w:val="ListParagraph"/>
        <w:spacing w:after="0"/>
        <w:ind w:left="360" w:right="-188"/>
        <w:rPr>
          <w:rFonts w:ascii="Arial" w:hAnsi="Arial" w:cs="Arial"/>
          <w:sz w:val="24"/>
          <w:szCs w:val="24"/>
        </w:rPr>
      </w:pPr>
    </w:p>
    <w:p w14:paraId="0F15F211" w14:textId="77777777" w:rsidR="005A6BC6" w:rsidRDefault="005A6BC6" w:rsidP="00B96509">
      <w:pPr>
        <w:pStyle w:val="ListParagraph"/>
        <w:spacing w:after="0"/>
        <w:ind w:left="360" w:right="-188"/>
        <w:rPr>
          <w:rFonts w:ascii="Arial" w:hAnsi="Arial" w:cs="Arial"/>
          <w:sz w:val="24"/>
          <w:szCs w:val="24"/>
        </w:rPr>
      </w:pPr>
    </w:p>
    <w:p w14:paraId="57F4242E" w14:textId="77777777" w:rsidR="005A6BC6" w:rsidRDefault="005A6BC6" w:rsidP="00B96509">
      <w:pPr>
        <w:pStyle w:val="ListParagraph"/>
        <w:spacing w:after="0"/>
        <w:ind w:left="360" w:right="-188"/>
        <w:rPr>
          <w:rFonts w:ascii="Arial" w:hAnsi="Arial" w:cs="Arial"/>
          <w:sz w:val="24"/>
          <w:szCs w:val="24"/>
        </w:rPr>
      </w:pPr>
    </w:p>
    <w:p w14:paraId="4C1CE6C8" w14:textId="232AAAA6" w:rsidR="005A6BC6" w:rsidRDefault="005A6BC6" w:rsidP="00B96509">
      <w:pPr>
        <w:pStyle w:val="ListParagraph"/>
        <w:spacing w:after="0"/>
        <w:ind w:left="360" w:right="-188"/>
        <w:rPr>
          <w:rFonts w:ascii="Arial" w:hAnsi="Arial" w:cs="Arial"/>
          <w:sz w:val="24"/>
          <w:szCs w:val="24"/>
        </w:rPr>
      </w:pPr>
    </w:p>
    <w:p w14:paraId="36E157E1" w14:textId="7DF527B4" w:rsidR="00E016AC" w:rsidRDefault="00E016AC" w:rsidP="00B96509">
      <w:pPr>
        <w:pStyle w:val="ListParagraph"/>
        <w:spacing w:after="0"/>
        <w:ind w:left="360" w:right="-188"/>
        <w:rPr>
          <w:rFonts w:ascii="Arial" w:hAnsi="Arial" w:cs="Arial"/>
          <w:sz w:val="24"/>
          <w:szCs w:val="24"/>
        </w:rPr>
      </w:pPr>
    </w:p>
    <w:p w14:paraId="410123D8" w14:textId="77777777" w:rsidR="00E016AC" w:rsidRDefault="00E016AC" w:rsidP="00B96509">
      <w:pPr>
        <w:pStyle w:val="ListParagraph"/>
        <w:spacing w:after="0"/>
        <w:ind w:left="360" w:right="-188"/>
        <w:rPr>
          <w:rFonts w:ascii="Arial" w:hAnsi="Arial" w:cs="Arial"/>
          <w:sz w:val="24"/>
          <w:szCs w:val="24"/>
        </w:rPr>
      </w:pPr>
    </w:p>
    <w:p w14:paraId="0BCE59FB" w14:textId="77777777" w:rsidR="005A6BC6" w:rsidRDefault="005A6BC6" w:rsidP="00B96509">
      <w:pPr>
        <w:pStyle w:val="ListParagraph"/>
        <w:spacing w:after="0"/>
        <w:ind w:left="360" w:right="-188"/>
        <w:rPr>
          <w:rFonts w:ascii="Arial" w:hAnsi="Arial" w:cs="Arial"/>
          <w:sz w:val="24"/>
          <w:szCs w:val="24"/>
        </w:rPr>
      </w:pPr>
    </w:p>
    <w:p w14:paraId="065EA510" w14:textId="77777777" w:rsidR="007E6E65" w:rsidRDefault="007E6E65" w:rsidP="007E6E65">
      <w:pPr>
        <w:spacing w:after="0"/>
        <w:ind w:right="-188"/>
        <w:rPr>
          <w:rFonts w:ascii="Arial" w:hAnsi="Arial" w:cs="Arial"/>
          <w:b/>
          <w:sz w:val="24"/>
          <w:szCs w:val="24"/>
          <w:u w:val="single"/>
        </w:rPr>
      </w:pPr>
      <w:r w:rsidRPr="007E6E65">
        <w:rPr>
          <w:rFonts w:ascii="Arial" w:hAnsi="Arial" w:cs="Arial"/>
          <w:b/>
          <w:sz w:val="24"/>
          <w:szCs w:val="24"/>
          <w:u w:val="single"/>
        </w:rPr>
        <w:lastRenderedPageBreak/>
        <w:t>General</w:t>
      </w:r>
    </w:p>
    <w:p w14:paraId="77EF1719" w14:textId="77777777" w:rsidR="005A6BC6" w:rsidRPr="007E6E65" w:rsidRDefault="005A6BC6" w:rsidP="007E6E65">
      <w:pPr>
        <w:spacing w:after="0"/>
        <w:ind w:right="-188"/>
        <w:rPr>
          <w:rFonts w:ascii="Arial" w:hAnsi="Arial" w:cs="Arial"/>
          <w:b/>
          <w:sz w:val="24"/>
          <w:szCs w:val="24"/>
          <w:u w:val="single"/>
        </w:rPr>
      </w:pPr>
    </w:p>
    <w:p w14:paraId="2A561471" w14:textId="77777777" w:rsidR="007E6E65" w:rsidRPr="00FD27A3" w:rsidRDefault="007E6E65" w:rsidP="007E6E65">
      <w:pPr>
        <w:pStyle w:val="ListParagraph"/>
        <w:numPr>
          <w:ilvl w:val="0"/>
          <w:numId w:val="9"/>
        </w:numPr>
        <w:spacing w:after="0"/>
        <w:ind w:right="-188"/>
        <w:rPr>
          <w:rFonts w:ascii="Arial" w:hAnsi="Arial" w:cs="Arial"/>
          <w:sz w:val="24"/>
          <w:szCs w:val="24"/>
        </w:rPr>
      </w:pPr>
      <w:r w:rsidRPr="00FD27A3">
        <w:rPr>
          <w:rFonts w:ascii="Arial" w:hAnsi="Arial" w:cs="Arial"/>
          <w:sz w:val="24"/>
          <w:szCs w:val="24"/>
        </w:rPr>
        <w:t>To build and manage an effective team</w:t>
      </w:r>
      <w:r>
        <w:rPr>
          <w:rFonts w:ascii="Arial" w:hAnsi="Arial" w:cs="Arial"/>
          <w:sz w:val="24"/>
          <w:szCs w:val="24"/>
        </w:rPr>
        <w:t>, ensuring high levels of professionalism and excellent customer service</w:t>
      </w:r>
      <w:r w:rsidRPr="00FD27A3">
        <w:rPr>
          <w:rFonts w:ascii="Arial" w:hAnsi="Arial" w:cs="Arial"/>
          <w:sz w:val="24"/>
          <w:szCs w:val="24"/>
        </w:rPr>
        <w:t>.</w:t>
      </w:r>
    </w:p>
    <w:p w14:paraId="435AFE5B" w14:textId="77777777" w:rsidR="007E6E65" w:rsidRPr="007E6E65" w:rsidRDefault="007E6E65" w:rsidP="007E6E65">
      <w:pPr>
        <w:pStyle w:val="ListParagraph"/>
        <w:numPr>
          <w:ilvl w:val="0"/>
          <w:numId w:val="9"/>
        </w:numPr>
        <w:spacing w:after="0"/>
        <w:ind w:right="-188"/>
        <w:rPr>
          <w:rFonts w:ascii="Arial" w:hAnsi="Arial" w:cs="Arial"/>
          <w:sz w:val="24"/>
          <w:szCs w:val="24"/>
        </w:rPr>
      </w:pPr>
      <w:r w:rsidRPr="00FD27A3">
        <w:rPr>
          <w:rFonts w:ascii="Arial" w:hAnsi="Arial" w:cs="Arial"/>
          <w:sz w:val="24"/>
          <w:szCs w:val="24"/>
        </w:rPr>
        <w:t xml:space="preserve">To participate in the College duty manager rota on evenings and weekends as required. </w:t>
      </w:r>
    </w:p>
    <w:p w14:paraId="14DCB198" w14:textId="77777777" w:rsidR="007E6E65" w:rsidRDefault="007E6E65" w:rsidP="007E6E65">
      <w:pPr>
        <w:pStyle w:val="ListParagraph"/>
        <w:numPr>
          <w:ilvl w:val="0"/>
          <w:numId w:val="9"/>
        </w:numPr>
        <w:spacing w:after="0"/>
        <w:ind w:right="-188"/>
        <w:rPr>
          <w:rFonts w:ascii="Arial" w:hAnsi="Arial" w:cs="Arial"/>
          <w:sz w:val="24"/>
          <w:szCs w:val="24"/>
        </w:rPr>
      </w:pPr>
      <w:r w:rsidRPr="000D1CB1">
        <w:rPr>
          <w:rFonts w:ascii="Arial" w:hAnsi="Arial" w:cs="Arial"/>
          <w:sz w:val="24"/>
          <w:szCs w:val="24"/>
        </w:rPr>
        <w:t xml:space="preserve">All </w:t>
      </w:r>
      <w:r>
        <w:rPr>
          <w:rFonts w:ascii="Arial" w:hAnsi="Arial" w:cs="Arial"/>
          <w:sz w:val="24"/>
          <w:szCs w:val="24"/>
        </w:rPr>
        <w:t>other duties as may be required.</w:t>
      </w:r>
    </w:p>
    <w:p w14:paraId="7195C119" w14:textId="77777777" w:rsidR="007E6E65" w:rsidRDefault="007E6E65" w:rsidP="00B96509">
      <w:pPr>
        <w:spacing w:after="0"/>
        <w:ind w:right="-188"/>
        <w:rPr>
          <w:rFonts w:ascii="Arial" w:hAnsi="Arial" w:cs="Arial"/>
          <w:sz w:val="24"/>
          <w:szCs w:val="24"/>
        </w:rPr>
      </w:pPr>
    </w:p>
    <w:p w14:paraId="191DD4B8" w14:textId="77777777" w:rsidR="007E6E65" w:rsidRDefault="007E6E65" w:rsidP="00B96509">
      <w:pPr>
        <w:spacing w:after="0"/>
        <w:ind w:right="-188"/>
        <w:rPr>
          <w:rFonts w:ascii="Arial" w:hAnsi="Arial" w:cs="Arial"/>
          <w:sz w:val="24"/>
          <w:szCs w:val="24"/>
        </w:rPr>
      </w:pPr>
    </w:p>
    <w:p w14:paraId="28765B68" w14:textId="77777777" w:rsidR="00A13BFC" w:rsidRPr="00A13BFC" w:rsidRDefault="001261EB" w:rsidP="00A13BFC">
      <w:pPr>
        <w:spacing w:after="0"/>
        <w:rPr>
          <w:rFonts w:ascii="Arial" w:hAnsi="Arial" w:cs="Arial"/>
          <w:i/>
          <w:sz w:val="24"/>
          <w:szCs w:val="24"/>
        </w:rPr>
      </w:pPr>
      <w:r>
        <w:rPr>
          <w:rFonts w:ascii="Arial" w:hAnsi="Arial" w:cs="Arial"/>
          <w:i/>
          <w:sz w:val="24"/>
          <w:szCs w:val="24"/>
        </w:rPr>
        <w:t xml:space="preserve">The lists above are not intended to be exhaustive and the post holder will be required to undertake any duties commensurate with the role of </w:t>
      </w:r>
      <w:r w:rsidR="00A4782C">
        <w:rPr>
          <w:rFonts w:ascii="Arial" w:hAnsi="Arial" w:cs="Arial"/>
          <w:i/>
          <w:sz w:val="24"/>
          <w:szCs w:val="24"/>
        </w:rPr>
        <w:t>Head</w:t>
      </w:r>
      <w:r w:rsidR="009B598D">
        <w:rPr>
          <w:rFonts w:ascii="Arial" w:hAnsi="Arial" w:cs="Arial"/>
          <w:i/>
          <w:sz w:val="24"/>
          <w:szCs w:val="24"/>
        </w:rPr>
        <w:t xml:space="preserve"> of Finance</w:t>
      </w:r>
      <w:r w:rsidR="0005124B">
        <w:rPr>
          <w:rFonts w:ascii="Arial" w:hAnsi="Arial" w:cs="Arial"/>
          <w:i/>
          <w:sz w:val="24"/>
          <w:szCs w:val="24"/>
        </w:rPr>
        <w:t xml:space="preserve">. The post holder will take part in an annual cycle of appraisal which will be conducted by the Group </w:t>
      </w:r>
      <w:r w:rsidR="00A13BFC" w:rsidRPr="00A13BFC">
        <w:rPr>
          <w:rFonts w:ascii="Arial" w:hAnsi="Arial" w:cs="Arial"/>
          <w:i/>
          <w:sz w:val="24"/>
          <w:szCs w:val="24"/>
        </w:rPr>
        <w:t xml:space="preserve">Director Finance and Resource Planning </w:t>
      </w:r>
    </w:p>
    <w:p w14:paraId="5F9D5FF9" w14:textId="77777777" w:rsidR="000B0F4A" w:rsidRDefault="000B0F4A" w:rsidP="00A13BFC">
      <w:pPr>
        <w:spacing w:after="0"/>
        <w:rPr>
          <w:rFonts w:ascii="Arial" w:hAnsi="Arial" w:cs="Arial"/>
          <w:b/>
          <w:sz w:val="24"/>
          <w:szCs w:val="24"/>
        </w:rPr>
      </w:pPr>
    </w:p>
    <w:p w14:paraId="3377C054" w14:textId="77777777" w:rsidR="000B0F4A" w:rsidRDefault="000B0F4A">
      <w:pPr>
        <w:rPr>
          <w:rFonts w:ascii="Arial" w:hAnsi="Arial" w:cs="Arial"/>
          <w:b/>
          <w:sz w:val="24"/>
          <w:szCs w:val="24"/>
        </w:rPr>
      </w:pPr>
      <w:r>
        <w:rPr>
          <w:rFonts w:ascii="Arial" w:hAnsi="Arial" w:cs="Arial"/>
          <w:b/>
          <w:sz w:val="24"/>
          <w:szCs w:val="24"/>
        </w:rPr>
        <w:br w:type="page"/>
      </w:r>
    </w:p>
    <w:p w14:paraId="141A2D6F" w14:textId="77777777" w:rsidR="00E8617A" w:rsidRPr="000B0F4A" w:rsidRDefault="000B0F4A" w:rsidP="000B0F4A">
      <w:pPr>
        <w:spacing w:after="0"/>
        <w:jc w:val="center"/>
        <w:rPr>
          <w:rFonts w:ascii="Arial" w:hAnsi="Arial" w:cs="Arial"/>
          <w:b/>
          <w:sz w:val="28"/>
          <w:szCs w:val="28"/>
        </w:rPr>
      </w:pPr>
      <w:r w:rsidRPr="000B0F4A">
        <w:rPr>
          <w:rFonts w:ascii="Arial" w:hAnsi="Arial" w:cs="Arial"/>
          <w:b/>
          <w:sz w:val="28"/>
          <w:szCs w:val="28"/>
        </w:rPr>
        <w:lastRenderedPageBreak/>
        <w:t>Person Specification – Head of Finance</w:t>
      </w:r>
    </w:p>
    <w:p w14:paraId="4B4DC9C6" w14:textId="77777777" w:rsidR="00E8617A" w:rsidRDefault="00E8617A" w:rsidP="008313F8">
      <w:pPr>
        <w:rPr>
          <w:rFonts w:ascii="Arial" w:hAnsi="Arial" w:cs="Arial"/>
          <w:b/>
          <w:sz w:val="24"/>
          <w:szCs w:val="24"/>
        </w:rPr>
      </w:pPr>
    </w:p>
    <w:p w14:paraId="02429197" w14:textId="77777777" w:rsidR="000B0F4A" w:rsidRPr="00E8617A" w:rsidRDefault="000B0F4A" w:rsidP="000B0F4A">
      <w:pPr>
        <w:rPr>
          <w:rFonts w:ascii="Arial" w:hAnsi="Arial" w:cs="Arial"/>
          <w:b/>
          <w:sz w:val="24"/>
          <w:szCs w:val="24"/>
        </w:rPr>
      </w:pPr>
      <w:r w:rsidRPr="00E8617A">
        <w:rPr>
          <w:rFonts w:ascii="Arial" w:hAnsi="Arial" w:cs="Arial"/>
          <w:b/>
          <w:sz w:val="24"/>
          <w:szCs w:val="24"/>
        </w:rPr>
        <w:t>QUALIFICATIONS</w:t>
      </w:r>
    </w:p>
    <w:p w14:paraId="4ED80D78" w14:textId="77777777" w:rsidR="000B0F4A" w:rsidRPr="00E8617A" w:rsidRDefault="000B0F4A" w:rsidP="000B0F4A">
      <w:pPr>
        <w:rPr>
          <w:rFonts w:ascii="Arial" w:hAnsi="Arial" w:cs="Arial"/>
          <w:sz w:val="24"/>
          <w:szCs w:val="24"/>
        </w:rPr>
      </w:pPr>
      <w:r>
        <w:rPr>
          <w:rFonts w:ascii="Arial" w:hAnsi="Arial" w:cs="Arial"/>
          <w:sz w:val="24"/>
          <w:szCs w:val="24"/>
        </w:rPr>
        <w:t xml:space="preserve">CCAB Fully Qualified Accountant with appropriate academic qualifications. A higher level leadership/management qualification would be desirable.  </w:t>
      </w:r>
    </w:p>
    <w:p w14:paraId="5189969A" w14:textId="77777777" w:rsidR="00E8617A" w:rsidRDefault="00E8617A" w:rsidP="008313F8">
      <w:pPr>
        <w:rPr>
          <w:rFonts w:ascii="Arial" w:hAnsi="Arial" w:cs="Arial"/>
          <w:b/>
          <w:sz w:val="24"/>
          <w:szCs w:val="24"/>
        </w:rPr>
      </w:pPr>
      <w:r>
        <w:rPr>
          <w:rFonts w:ascii="Arial" w:hAnsi="Arial" w:cs="Arial"/>
          <w:b/>
          <w:sz w:val="24"/>
          <w:szCs w:val="24"/>
        </w:rPr>
        <w:t>EXPERIENCE (all essential)</w:t>
      </w:r>
    </w:p>
    <w:p w14:paraId="266372E8" w14:textId="77777777" w:rsidR="001261EB" w:rsidRPr="007573BE" w:rsidRDefault="007D7A5C" w:rsidP="00E8617A">
      <w:pPr>
        <w:pStyle w:val="ListParagraph"/>
        <w:numPr>
          <w:ilvl w:val="0"/>
          <w:numId w:val="3"/>
        </w:numPr>
        <w:rPr>
          <w:rFonts w:ascii="Arial" w:hAnsi="Arial" w:cs="Arial"/>
          <w:b/>
          <w:sz w:val="24"/>
          <w:szCs w:val="24"/>
        </w:rPr>
      </w:pPr>
      <w:r>
        <w:rPr>
          <w:rFonts w:ascii="Arial" w:hAnsi="Arial" w:cs="Arial"/>
          <w:sz w:val="24"/>
          <w:szCs w:val="24"/>
        </w:rPr>
        <w:t>S</w:t>
      </w:r>
      <w:r w:rsidR="00C94C5D">
        <w:rPr>
          <w:rFonts w:ascii="Arial" w:hAnsi="Arial" w:cs="Arial"/>
          <w:sz w:val="24"/>
          <w:szCs w:val="24"/>
        </w:rPr>
        <w:t>uccessful</w:t>
      </w:r>
      <w:r w:rsidR="007573BE">
        <w:rPr>
          <w:rFonts w:ascii="Arial" w:hAnsi="Arial" w:cs="Arial"/>
          <w:sz w:val="24"/>
          <w:szCs w:val="24"/>
        </w:rPr>
        <w:t xml:space="preserve"> financial </w:t>
      </w:r>
      <w:r w:rsidR="001261EB">
        <w:rPr>
          <w:rFonts w:ascii="Arial" w:hAnsi="Arial" w:cs="Arial"/>
          <w:sz w:val="24"/>
          <w:szCs w:val="24"/>
        </w:rPr>
        <w:t xml:space="preserve">leadership in </w:t>
      </w:r>
      <w:r w:rsidR="007573BE">
        <w:rPr>
          <w:rFonts w:ascii="Arial" w:hAnsi="Arial" w:cs="Arial"/>
          <w:sz w:val="24"/>
          <w:szCs w:val="24"/>
        </w:rPr>
        <w:t xml:space="preserve">a </w:t>
      </w:r>
      <w:r w:rsidR="00434550">
        <w:rPr>
          <w:rFonts w:ascii="Arial" w:hAnsi="Arial" w:cs="Arial"/>
          <w:sz w:val="24"/>
          <w:szCs w:val="24"/>
        </w:rPr>
        <w:t>College.</w:t>
      </w:r>
    </w:p>
    <w:p w14:paraId="503BE368" w14:textId="46AC1700" w:rsidR="007573BE" w:rsidRPr="00E449E4" w:rsidRDefault="007D7A5C" w:rsidP="00E8617A">
      <w:pPr>
        <w:pStyle w:val="ListParagraph"/>
        <w:numPr>
          <w:ilvl w:val="0"/>
          <w:numId w:val="3"/>
        </w:numPr>
        <w:rPr>
          <w:rFonts w:ascii="Arial" w:hAnsi="Arial" w:cs="Arial"/>
          <w:b/>
          <w:sz w:val="24"/>
          <w:szCs w:val="24"/>
        </w:rPr>
      </w:pPr>
      <w:r>
        <w:rPr>
          <w:rFonts w:ascii="Arial" w:hAnsi="Arial" w:cs="Arial"/>
          <w:sz w:val="24"/>
          <w:szCs w:val="24"/>
        </w:rPr>
        <w:t>D</w:t>
      </w:r>
      <w:r w:rsidR="007573BE">
        <w:rPr>
          <w:rFonts w:ascii="Arial" w:hAnsi="Arial" w:cs="Arial"/>
          <w:sz w:val="24"/>
          <w:szCs w:val="24"/>
        </w:rPr>
        <w:t xml:space="preserve">elivering statutory accounts, monthly management accounts, annual budgets and financial forecasts. </w:t>
      </w:r>
    </w:p>
    <w:p w14:paraId="52FB2301" w14:textId="5F603670" w:rsidR="00E449E4" w:rsidRPr="007573BE" w:rsidRDefault="00E449E4" w:rsidP="00E8617A">
      <w:pPr>
        <w:pStyle w:val="ListParagraph"/>
        <w:numPr>
          <w:ilvl w:val="0"/>
          <w:numId w:val="3"/>
        </w:numPr>
        <w:rPr>
          <w:rFonts w:ascii="Arial" w:hAnsi="Arial" w:cs="Arial"/>
          <w:b/>
          <w:sz w:val="24"/>
          <w:szCs w:val="24"/>
        </w:rPr>
      </w:pPr>
      <w:r>
        <w:rPr>
          <w:rFonts w:ascii="Arial" w:hAnsi="Arial" w:cs="Arial"/>
          <w:sz w:val="24"/>
          <w:szCs w:val="24"/>
        </w:rPr>
        <w:t>Strong IT and reporting skills.</w:t>
      </w:r>
      <w:bookmarkStart w:id="0" w:name="_GoBack"/>
      <w:bookmarkEnd w:id="0"/>
    </w:p>
    <w:p w14:paraId="248FDE4E" w14:textId="77777777" w:rsidR="007573BE" w:rsidRPr="007573BE" w:rsidRDefault="00434550" w:rsidP="009A11E8">
      <w:pPr>
        <w:pStyle w:val="ListParagraph"/>
        <w:numPr>
          <w:ilvl w:val="0"/>
          <w:numId w:val="3"/>
        </w:numPr>
        <w:ind w:right="-330"/>
        <w:rPr>
          <w:rFonts w:ascii="Arial" w:hAnsi="Arial" w:cs="Arial"/>
          <w:b/>
          <w:sz w:val="24"/>
          <w:szCs w:val="24"/>
        </w:rPr>
      </w:pPr>
      <w:r>
        <w:rPr>
          <w:rFonts w:ascii="Arial" w:hAnsi="Arial" w:cs="Arial"/>
          <w:sz w:val="24"/>
          <w:szCs w:val="24"/>
        </w:rPr>
        <w:t xml:space="preserve">Monitoring, reporting and advising on </w:t>
      </w:r>
      <w:r w:rsidR="007573BE">
        <w:rPr>
          <w:rFonts w:ascii="Arial" w:hAnsi="Arial" w:cs="Arial"/>
          <w:sz w:val="24"/>
          <w:szCs w:val="24"/>
        </w:rPr>
        <w:t xml:space="preserve">financial strategies that </w:t>
      </w:r>
      <w:r w:rsidR="0005124B">
        <w:rPr>
          <w:rFonts w:ascii="Arial" w:hAnsi="Arial" w:cs="Arial"/>
          <w:sz w:val="24"/>
          <w:szCs w:val="24"/>
        </w:rPr>
        <w:t>deliver strong financial health.</w:t>
      </w:r>
      <w:r w:rsidR="007573BE">
        <w:rPr>
          <w:rFonts w:ascii="Arial" w:hAnsi="Arial" w:cs="Arial"/>
          <w:sz w:val="24"/>
          <w:szCs w:val="24"/>
        </w:rPr>
        <w:t xml:space="preserve"> </w:t>
      </w:r>
    </w:p>
    <w:p w14:paraId="3E5021CA" w14:textId="77777777" w:rsidR="007573BE" w:rsidRPr="007573BE" w:rsidRDefault="007D7A5C" w:rsidP="007573BE">
      <w:pPr>
        <w:pStyle w:val="ListParagraph"/>
        <w:numPr>
          <w:ilvl w:val="0"/>
          <w:numId w:val="3"/>
        </w:numPr>
        <w:rPr>
          <w:rFonts w:ascii="Arial" w:hAnsi="Arial" w:cs="Arial"/>
          <w:b/>
          <w:sz w:val="24"/>
          <w:szCs w:val="24"/>
        </w:rPr>
      </w:pPr>
      <w:r>
        <w:rPr>
          <w:rFonts w:ascii="Arial" w:hAnsi="Arial" w:cs="Arial"/>
          <w:sz w:val="24"/>
          <w:szCs w:val="24"/>
        </w:rPr>
        <w:t>W</w:t>
      </w:r>
      <w:r w:rsidR="00C94C5D">
        <w:rPr>
          <w:rFonts w:ascii="Arial" w:hAnsi="Arial" w:cs="Arial"/>
          <w:sz w:val="24"/>
          <w:szCs w:val="24"/>
        </w:rPr>
        <w:t>orking with</w:t>
      </w:r>
      <w:r w:rsidR="007573BE">
        <w:rPr>
          <w:rFonts w:ascii="Arial" w:hAnsi="Arial" w:cs="Arial"/>
          <w:sz w:val="24"/>
          <w:szCs w:val="24"/>
        </w:rPr>
        <w:t xml:space="preserve"> </w:t>
      </w:r>
      <w:r w:rsidR="00A13BFC">
        <w:rPr>
          <w:rFonts w:ascii="Arial" w:hAnsi="Arial" w:cs="Arial"/>
          <w:sz w:val="24"/>
          <w:szCs w:val="24"/>
        </w:rPr>
        <w:t>senior managers</w:t>
      </w:r>
      <w:r w:rsidR="007573BE">
        <w:rPr>
          <w:rFonts w:ascii="Arial" w:hAnsi="Arial" w:cs="Arial"/>
          <w:sz w:val="24"/>
          <w:szCs w:val="24"/>
        </w:rPr>
        <w:t xml:space="preserve"> to develop financial strategies</w:t>
      </w:r>
      <w:r w:rsidR="00647135">
        <w:rPr>
          <w:rFonts w:ascii="Arial" w:hAnsi="Arial" w:cs="Arial"/>
          <w:sz w:val="24"/>
          <w:szCs w:val="24"/>
        </w:rPr>
        <w:t>,</w:t>
      </w:r>
      <w:r w:rsidR="007573BE">
        <w:rPr>
          <w:rFonts w:ascii="Arial" w:hAnsi="Arial" w:cs="Arial"/>
          <w:sz w:val="24"/>
          <w:szCs w:val="24"/>
        </w:rPr>
        <w:t xml:space="preserve"> strategic objectives and business plans.</w:t>
      </w:r>
    </w:p>
    <w:p w14:paraId="232D18DA" w14:textId="77777777" w:rsidR="0005124B" w:rsidRPr="00BE5404" w:rsidRDefault="0005124B" w:rsidP="00E8617A">
      <w:pPr>
        <w:pStyle w:val="ListParagraph"/>
        <w:numPr>
          <w:ilvl w:val="0"/>
          <w:numId w:val="3"/>
        </w:numPr>
        <w:rPr>
          <w:rFonts w:ascii="Arial" w:hAnsi="Arial" w:cs="Arial"/>
          <w:b/>
          <w:sz w:val="24"/>
          <w:szCs w:val="24"/>
        </w:rPr>
      </w:pPr>
      <w:r>
        <w:rPr>
          <w:rFonts w:ascii="Arial" w:hAnsi="Arial" w:cs="Arial"/>
          <w:sz w:val="24"/>
          <w:szCs w:val="24"/>
        </w:rPr>
        <w:t xml:space="preserve">Providing </w:t>
      </w:r>
      <w:r w:rsidR="00A13BFC">
        <w:rPr>
          <w:rFonts w:ascii="Arial" w:hAnsi="Arial" w:cs="Arial"/>
          <w:sz w:val="24"/>
          <w:szCs w:val="24"/>
        </w:rPr>
        <w:t>financial advice to staff across the group</w:t>
      </w:r>
      <w:r>
        <w:rPr>
          <w:rFonts w:ascii="Arial" w:hAnsi="Arial" w:cs="Arial"/>
          <w:sz w:val="24"/>
          <w:szCs w:val="24"/>
        </w:rPr>
        <w:t xml:space="preserve">. </w:t>
      </w:r>
    </w:p>
    <w:p w14:paraId="141F2E34" w14:textId="77777777" w:rsidR="007573BE" w:rsidRPr="00C94C5D" w:rsidRDefault="007D7A5C" w:rsidP="007B0963">
      <w:pPr>
        <w:pStyle w:val="ListParagraph"/>
        <w:numPr>
          <w:ilvl w:val="0"/>
          <w:numId w:val="3"/>
        </w:numPr>
        <w:rPr>
          <w:rFonts w:ascii="Arial" w:hAnsi="Arial" w:cs="Arial"/>
          <w:b/>
          <w:sz w:val="24"/>
          <w:szCs w:val="24"/>
        </w:rPr>
      </w:pPr>
      <w:r>
        <w:rPr>
          <w:rFonts w:ascii="Arial" w:hAnsi="Arial" w:cs="Arial"/>
          <w:sz w:val="24"/>
          <w:szCs w:val="24"/>
        </w:rPr>
        <w:t>D</w:t>
      </w:r>
      <w:r w:rsidR="007573BE" w:rsidRPr="007573BE">
        <w:rPr>
          <w:rFonts w:ascii="Arial" w:hAnsi="Arial" w:cs="Arial"/>
          <w:sz w:val="24"/>
          <w:szCs w:val="24"/>
        </w:rPr>
        <w:t>eveloping the financial capabilities of budget holders.</w:t>
      </w:r>
    </w:p>
    <w:p w14:paraId="0B3C2D8D" w14:textId="77777777" w:rsidR="00C94C5D" w:rsidRPr="007573BE" w:rsidRDefault="00C94C5D" w:rsidP="007B0963">
      <w:pPr>
        <w:pStyle w:val="ListParagraph"/>
        <w:numPr>
          <w:ilvl w:val="0"/>
          <w:numId w:val="3"/>
        </w:numPr>
        <w:rPr>
          <w:rFonts w:ascii="Arial" w:hAnsi="Arial" w:cs="Arial"/>
          <w:b/>
          <w:sz w:val="24"/>
          <w:szCs w:val="24"/>
        </w:rPr>
      </w:pPr>
      <w:r>
        <w:rPr>
          <w:rFonts w:ascii="Arial" w:hAnsi="Arial" w:cs="Arial"/>
          <w:sz w:val="24"/>
          <w:szCs w:val="24"/>
        </w:rPr>
        <w:t>Experience of working with external stakeholders such as bankers, auditors and funding agencies.</w:t>
      </w:r>
    </w:p>
    <w:p w14:paraId="1EAC3797" w14:textId="77777777" w:rsidR="00E8617A" w:rsidRPr="00C94C5D" w:rsidRDefault="00E8617A" w:rsidP="00E8617A">
      <w:pPr>
        <w:pStyle w:val="ListParagraph"/>
        <w:numPr>
          <w:ilvl w:val="0"/>
          <w:numId w:val="3"/>
        </w:numPr>
        <w:rPr>
          <w:rFonts w:ascii="Arial" w:hAnsi="Arial" w:cs="Arial"/>
          <w:b/>
          <w:sz w:val="24"/>
          <w:szCs w:val="24"/>
        </w:rPr>
      </w:pPr>
      <w:r>
        <w:rPr>
          <w:rFonts w:ascii="Arial" w:hAnsi="Arial" w:cs="Arial"/>
          <w:sz w:val="24"/>
          <w:szCs w:val="24"/>
        </w:rPr>
        <w:t xml:space="preserve">Experience of </w:t>
      </w:r>
      <w:r w:rsidR="001261EB">
        <w:rPr>
          <w:rFonts w:ascii="Arial" w:hAnsi="Arial" w:cs="Arial"/>
          <w:sz w:val="24"/>
          <w:szCs w:val="24"/>
        </w:rPr>
        <w:t xml:space="preserve">contributing to the </w:t>
      </w:r>
      <w:r w:rsidR="001F37F7">
        <w:rPr>
          <w:rFonts w:ascii="Arial" w:hAnsi="Arial" w:cs="Arial"/>
          <w:sz w:val="24"/>
          <w:szCs w:val="24"/>
        </w:rPr>
        <w:t>improvement of systems and process to ensure efficiency and effectiveness</w:t>
      </w:r>
      <w:r>
        <w:rPr>
          <w:rFonts w:ascii="Arial" w:hAnsi="Arial" w:cs="Arial"/>
          <w:sz w:val="24"/>
          <w:szCs w:val="24"/>
        </w:rPr>
        <w:t>.</w:t>
      </w:r>
    </w:p>
    <w:p w14:paraId="4FDD6CA1" w14:textId="77777777" w:rsidR="00C94C5D" w:rsidRPr="0006543B" w:rsidRDefault="00C94C5D" w:rsidP="00E8617A">
      <w:pPr>
        <w:pStyle w:val="ListParagraph"/>
        <w:numPr>
          <w:ilvl w:val="0"/>
          <w:numId w:val="3"/>
        </w:numPr>
        <w:rPr>
          <w:rFonts w:ascii="Arial" w:hAnsi="Arial" w:cs="Arial"/>
          <w:b/>
          <w:sz w:val="24"/>
          <w:szCs w:val="24"/>
        </w:rPr>
      </w:pPr>
      <w:r>
        <w:rPr>
          <w:rFonts w:ascii="Arial" w:hAnsi="Arial" w:cs="Arial"/>
          <w:sz w:val="24"/>
          <w:szCs w:val="24"/>
        </w:rPr>
        <w:t xml:space="preserve">Explanation of </w:t>
      </w:r>
      <w:r w:rsidR="001F37F7">
        <w:rPr>
          <w:rFonts w:ascii="Arial" w:hAnsi="Arial" w:cs="Arial"/>
          <w:sz w:val="24"/>
          <w:szCs w:val="24"/>
        </w:rPr>
        <w:t xml:space="preserve">complex </w:t>
      </w:r>
      <w:r>
        <w:rPr>
          <w:rFonts w:ascii="Arial" w:hAnsi="Arial" w:cs="Arial"/>
          <w:sz w:val="24"/>
          <w:szCs w:val="24"/>
        </w:rPr>
        <w:t>financial information to staff at all levels.</w:t>
      </w:r>
    </w:p>
    <w:p w14:paraId="7C9D2EFB" w14:textId="77777777" w:rsidR="00E8617A" w:rsidRDefault="00E8617A" w:rsidP="00E8617A">
      <w:pPr>
        <w:rPr>
          <w:rFonts w:ascii="Arial" w:hAnsi="Arial" w:cs="Arial"/>
          <w:b/>
          <w:sz w:val="24"/>
          <w:szCs w:val="24"/>
        </w:rPr>
      </w:pPr>
    </w:p>
    <w:p w14:paraId="352052DD" w14:textId="77777777" w:rsidR="00E8617A" w:rsidRDefault="00E8617A" w:rsidP="00E8617A">
      <w:pPr>
        <w:rPr>
          <w:rFonts w:ascii="Arial" w:hAnsi="Arial" w:cs="Arial"/>
          <w:b/>
          <w:sz w:val="24"/>
          <w:szCs w:val="24"/>
        </w:rPr>
      </w:pPr>
      <w:r>
        <w:rPr>
          <w:rFonts w:ascii="Arial" w:hAnsi="Arial" w:cs="Arial"/>
          <w:b/>
          <w:sz w:val="24"/>
          <w:szCs w:val="24"/>
        </w:rPr>
        <w:t>SKILLS, STYLE AND BEHAVIOUR (all essential)</w:t>
      </w:r>
    </w:p>
    <w:p w14:paraId="3417AF8B" w14:textId="77777777" w:rsidR="00916EBB" w:rsidRPr="00916EBB" w:rsidRDefault="00916EBB" w:rsidP="00E8617A">
      <w:pPr>
        <w:pStyle w:val="ListParagraph"/>
        <w:numPr>
          <w:ilvl w:val="0"/>
          <w:numId w:val="4"/>
        </w:numPr>
        <w:rPr>
          <w:rFonts w:ascii="Arial" w:hAnsi="Arial" w:cs="Arial"/>
          <w:b/>
          <w:sz w:val="24"/>
          <w:szCs w:val="24"/>
        </w:rPr>
      </w:pPr>
      <w:r>
        <w:rPr>
          <w:rFonts w:ascii="Arial" w:hAnsi="Arial" w:cs="Arial"/>
          <w:sz w:val="24"/>
          <w:szCs w:val="24"/>
        </w:rPr>
        <w:t>A collaborative leader who enjoys working within teams and jointly owning challenges and issues.</w:t>
      </w:r>
    </w:p>
    <w:p w14:paraId="0BB63760" w14:textId="77777777" w:rsidR="00916EBB" w:rsidRPr="007573BE" w:rsidRDefault="00916EBB" w:rsidP="009A11E8">
      <w:pPr>
        <w:pStyle w:val="ListParagraph"/>
        <w:numPr>
          <w:ilvl w:val="0"/>
          <w:numId w:val="4"/>
        </w:numPr>
        <w:ind w:right="-613"/>
        <w:rPr>
          <w:rFonts w:ascii="Arial" w:hAnsi="Arial" w:cs="Arial"/>
          <w:b/>
          <w:sz w:val="24"/>
          <w:szCs w:val="24"/>
        </w:rPr>
      </w:pPr>
      <w:r>
        <w:rPr>
          <w:rFonts w:ascii="Arial" w:hAnsi="Arial" w:cs="Arial"/>
          <w:sz w:val="24"/>
          <w:szCs w:val="24"/>
        </w:rPr>
        <w:t xml:space="preserve">A </w:t>
      </w:r>
      <w:r w:rsidR="007573BE">
        <w:rPr>
          <w:rFonts w:ascii="Arial" w:hAnsi="Arial" w:cs="Arial"/>
          <w:sz w:val="24"/>
          <w:szCs w:val="24"/>
        </w:rPr>
        <w:t>s</w:t>
      </w:r>
      <w:r w:rsidR="00647135">
        <w:rPr>
          <w:rFonts w:ascii="Arial" w:hAnsi="Arial" w:cs="Arial"/>
          <w:sz w:val="24"/>
          <w:szCs w:val="24"/>
        </w:rPr>
        <w:t xml:space="preserve">trong financial </w:t>
      </w:r>
      <w:r w:rsidR="00C94C5D">
        <w:rPr>
          <w:rFonts w:ascii="Arial" w:hAnsi="Arial" w:cs="Arial"/>
          <w:sz w:val="24"/>
          <w:szCs w:val="24"/>
        </w:rPr>
        <w:t>leader</w:t>
      </w:r>
      <w:r w:rsidR="00647135">
        <w:rPr>
          <w:rFonts w:ascii="Arial" w:hAnsi="Arial" w:cs="Arial"/>
          <w:sz w:val="24"/>
          <w:szCs w:val="24"/>
        </w:rPr>
        <w:t xml:space="preserve"> who </w:t>
      </w:r>
      <w:r w:rsidR="007573BE">
        <w:rPr>
          <w:rFonts w:ascii="Arial" w:hAnsi="Arial" w:cs="Arial"/>
          <w:sz w:val="24"/>
          <w:szCs w:val="24"/>
        </w:rPr>
        <w:t>is able to</w:t>
      </w:r>
      <w:r w:rsidR="00647135">
        <w:rPr>
          <w:rFonts w:ascii="Arial" w:hAnsi="Arial" w:cs="Arial"/>
          <w:sz w:val="24"/>
          <w:szCs w:val="24"/>
        </w:rPr>
        <w:t xml:space="preserve"> act swiftly</w:t>
      </w:r>
      <w:r w:rsidR="007573BE">
        <w:rPr>
          <w:rFonts w:ascii="Arial" w:hAnsi="Arial" w:cs="Arial"/>
          <w:sz w:val="24"/>
          <w:szCs w:val="24"/>
        </w:rPr>
        <w:t xml:space="preserve"> to address issues and concerns.</w:t>
      </w:r>
    </w:p>
    <w:p w14:paraId="6877031D" w14:textId="77777777" w:rsidR="007573BE" w:rsidRPr="007573BE" w:rsidRDefault="007573BE" w:rsidP="00E8617A">
      <w:pPr>
        <w:pStyle w:val="ListParagraph"/>
        <w:numPr>
          <w:ilvl w:val="0"/>
          <w:numId w:val="4"/>
        </w:numPr>
        <w:rPr>
          <w:rFonts w:ascii="Arial" w:hAnsi="Arial" w:cs="Arial"/>
          <w:b/>
          <w:sz w:val="24"/>
          <w:szCs w:val="24"/>
        </w:rPr>
      </w:pPr>
      <w:r>
        <w:rPr>
          <w:rFonts w:ascii="Arial" w:hAnsi="Arial" w:cs="Arial"/>
          <w:sz w:val="24"/>
          <w:szCs w:val="24"/>
        </w:rPr>
        <w:t>A team player who is able to cope with ambiguity and make sense of complexity.</w:t>
      </w:r>
    </w:p>
    <w:p w14:paraId="38BF53F1" w14:textId="77777777" w:rsidR="007573BE" w:rsidRPr="00916EBB" w:rsidRDefault="007573BE" w:rsidP="00E8617A">
      <w:pPr>
        <w:pStyle w:val="ListParagraph"/>
        <w:numPr>
          <w:ilvl w:val="0"/>
          <w:numId w:val="4"/>
        </w:numPr>
        <w:rPr>
          <w:rFonts w:ascii="Arial" w:hAnsi="Arial" w:cs="Arial"/>
          <w:b/>
          <w:sz w:val="24"/>
          <w:szCs w:val="24"/>
        </w:rPr>
      </w:pPr>
      <w:r>
        <w:rPr>
          <w:rFonts w:ascii="Arial" w:hAnsi="Arial" w:cs="Arial"/>
          <w:sz w:val="24"/>
          <w:szCs w:val="24"/>
        </w:rPr>
        <w:t xml:space="preserve">A forward looking individual </w:t>
      </w:r>
      <w:r w:rsidR="001F37F7">
        <w:rPr>
          <w:rFonts w:ascii="Arial" w:hAnsi="Arial" w:cs="Arial"/>
          <w:sz w:val="24"/>
          <w:szCs w:val="24"/>
        </w:rPr>
        <w:t>with the ability</w:t>
      </w:r>
      <w:r>
        <w:rPr>
          <w:rFonts w:ascii="Arial" w:hAnsi="Arial" w:cs="Arial"/>
          <w:sz w:val="24"/>
          <w:szCs w:val="24"/>
        </w:rPr>
        <w:t xml:space="preserve"> to identify opportunities and identify risks before they occur.</w:t>
      </w:r>
    </w:p>
    <w:p w14:paraId="1F040750" w14:textId="77777777" w:rsidR="00916EBB" w:rsidRPr="00916EBB" w:rsidRDefault="00916EBB" w:rsidP="009A11E8">
      <w:pPr>
        <w:pStyle w:val="ListParagraph"/>
        <w:numPr>
          <w:ilvl w:val="0"/>
          <w:numId w:val="4"/>
        </w:numPr>
        <w:ind w:right="-613"/>
        <w:rPr>
          <w:rFonts w:ascii="Arial" w:hAnsi="Arial" w:cs="Arial"/>
          <w:b/>
          <w:sz w:val="24"/>
          <w:szCs w:val="24"/>
        </w:rPr>
      </w:pPr>
      <w:r>
        <w:rPr>
          <w:rFonts w:ascii="Arial" w:hAnsi="Arial" w:cs="Arial"/>
          <w:sz w:val="24"/>
          <w:szCs w:val="24"/>
        </w:rPr>
        <w:t xml:space="preserve">The ability to translate strategy into operational plans and to provide clarity to </w:t>
      </w:r>
      <w:r w:rsidR="0006543B">
        <w:rPr>
          <w:rFonts w:ascii="Arial" w:hAnsi="Arial" w:cs="Arial"/>
          <w:sz w:val="24"/>
          <w:szCs w:val="24"/>
        </w:rPr>
        <w:t>others.</w:t>
      </w:r>
    </w:p>
    <w:p w14:paraId="78995BD4" w14:textId="77777777" w:rsidR="00E8617A" w:rsidRPr="00E8617A" w:rsidRDefault="00E8617A" w:rsidP="00E8617A">
      <w:pPr>
        <w:pStyle w:val="ListParagraph"/>
        <w:numPr>
          <w:ilvl w:val="0"/>
          <w:numId w:val="4"/>
        </w:numPr>
        <w:rPr>
          <w:rFonts w:ascii="Arial" w:hAnsi="Arial" w:cs="Arial"/>
          <w:b/>
          <w:sz w:val="24"/>
          <w:szCs w:val="24"/>
        </w:rPr>
      </w:pPr>
      <w:r>
        <w:rPr>
          <w:rFonts w:ascii="Arial" w:hAnsi="Arial" w:cs="Arial"/>
          <w:sz w:val="24"/>
          <w:szCs w:val="24"/>
        </w:rPr>
        <w:t>The ability to lead others with clarity, energy and enthusiasm, commanding respect across the organisation.</w:t>
      </w:r>
    </w:p>
    <w:p w14:paraId="2E64D711" w14:textId="77777777" w:rsidR="00E8617A" w:rsidRPr="00647135" w:rsidRDefault="00E8617A" w:rsidP="00B82E14">
      <w:pPr>
        <w:pStyle w:val="ListParagraph"/>
        <w:numPr>
          <w:ilvl w:val="0"/>
          <w:numId w:val="4"/>
        </w:numPr>
        <w:rPr>
          <w:rFonts w:ascii="Arial" w:hAnsi="Arial" w:cs="Arial"/>
          <w:b/>
          <w:sz w:val="24"/>
          <w:szCs w:val="24"/>
        </w:rPr>
      </w:pPr>
      <w:r w:rsidRPr="0006543B">
        <w:rPr>
          <w:rFonts w:ascii="Arial" w:hAnsi="Arial" w:cs="Arial"/>
          <w:sz w:val="24"/>
          <w:szCs w:val="24"/>
        </w:rPr>
        <w:t>A deep commitment to equality of opportunity, diversity and the well-being and safety of staff and students.</w:t>
      </w:r>
    </w:p>
    <w:p w14:paraId="6D9B752C" w14:textId="77777777" w:rsidR="00647135" w:rsidRPr="0006543B" w:rsidRDefault="00647135" w:rsidP="00B82E14">
      <w:pPr>
        <w:pStyle w:val="ListParagraph"/>
        <w:numPr>
          <w:ilvl w:val="0"/>
          <w:numId w:val="4"/>
        </w:numPr>
        <w:rPr>
          <w:rFonts w:ascii="Arial" w:hAnsi="Arial" w:cs="Arial"/>
          <w:b/>
          <w:sz w:val="24"/>
          <w:szCs w:val="24"/>
        </w:rPr>
      </w:pPr>
      <w:r>
        <w:rPr>
          <w:rFonts w:ascii="Arial" w:hAnsi="Arial" w:cs="Arial"/>
          <w:sz w:val="24"/>
          <w:szCs w:val="24"/>
        </w:rPr>
        <w:t>A resilient operator with strong problem solving abilities.</w:t>
      </w:r>
    </w:p>
    <w:p w14:paraId="7FEB1C8E" w14:textId="77777777" w:rsidR="00E8617A" w:rsidRPr="00BE5404" w:rsidRDefault="00E8617A" w:rsidP="00E8617A">
      <w:pPr>
        <w:pStyle w:val="ListParagraph"/>
        <w:numPr>
          <w:ilvl w:val="0"/>
          <w:numId w:val="4"/>
        </w:numPr>
        <w:rPr>
          <w:rFonts w:ascii="Arial" w:hAnsi="Arial" w:cs="Arial"/>
          <w:b/>
          <w:sz w:val="24"/>
          <w:szCs w:val="24"/>
        </w:rPr>
      </w:pPr>
      <w:r>
        <w:rPr>
          <w:rFonts w:ascii="Arial" w:hAnsi="Arial" w:cs="Arial"/>
          <w:sz w:val="24"/>
          <w:szCs w:val="24"/>
        </w:rPr>
        <w:t>Commitment to the highest professional and personal standards of work, behaviour and conduct.</w:t>
      </w:r>
    </w:p>
    <w:p w14:paraId="79B37249" w14:textId="77777777" w:rsidR="007D7A5C" w:rsidRPr="00BE5404" w:rsidRDefault="007D7A5C" w:rsidP="009A11E8">
      <w:pPr>
        <w:pStyle w:val="ListParagraph"/>
        <w:numPr>
          <w:ilvl w:val="0"/>
          <w:numId w:val="4"/>
        </w:numPr>
        <w:ind w:right="-613"/>
        <w:rPr>
          <w:rFonts w:ascii="Arial" w:hAnsi="Arial" w:cs="Arial"/>
          <w:b/>
          <w:sz w:val="24"/>
          <w:szCs w:val="24"/>
        </w:rPr>
      </w:pPr>
      <w:r>
        <w:rPr>
          <w:rFonts w:ascii="Arial" w:hAnsi="Arial" w:cs="Arial"/>
          <w:sz w:val="24"/>
          <w:szCs w:val="24"/>
        </w:rPr>
        <w:t xml:space="preserve">A </w:t>
      </w:r>
      <w:r w:rsidRPr="007573BE">
        <w:rPr>
          <w:rFonts w:ascii="Arial" w:hAnsi="Arial" w:cs="Arial"/>
          <w:sz w:val="24"/>
          <w:szCs w:val="24"/>
        </w:rPr>
        <w:t>strong passion, commitment and empathy for education, students and young people.</w:t>
      </w:r>
    </w:p>
    <w:p w14:paraId="743460B7" w14:textId="77777777" w:rsidR="00E8617A" w:rsidRDefault="00E8617A" w:rsidP="00E8617A">
      <w:pPr>
        <w:rPr>
          <w:rFonts w:ascii="Arial" w:hAnsi="Arial" w:cs="Arial"/>
          <w:b/>
          <w:sz w:val="24"/>
          <w:szCs w:val="24"/>
        </w:rPr>
      </w:pPr>
    </w:p>
    <w:sectPr w:rsidR="00E8617A" w:rsidSect="009A11E8">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99D"/>
    <w:multiLevelType w:val="hybridMultilevel"/>
    <w:tmpl w:val="899C9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71EB2"/>
    <w:multiLevelType w:val="hybridMultilevel"/>
    <w:tmpl w:val="75DC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4501B"/>
    <w:multiLevelType w:val="hybridMultilevel"/>
    <w:tmpl w:val="BF12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53804"/>
    <w:multiLevelType w:val="hybridMultilevel"/>
    <w:tmpl w:val="56D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1224E"/>
    <w:multiLevelType w:val="hybridMultilevel"/>
    <w:tmpl w:val="6A70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74316"/>
    <w:multiLevelType w:val="hybridMultilevel"/>
    <w:tmpl w:val="C10E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A7670"/>
    <w:multiLevelType w:val="hybridMultilevel"/>
    <w:tmpl w:val="CF045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E1355F"/>
    <w:multiLevelType w:val="hybridMultilevel"/>
    <w:tmpl w:val="8414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01199"/>
    <w:multiLevelType w:val="hybridMultilevel"/>
    <w:tmpl w:val="8BAEF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076458"/>
    <w:multiLevelType w:val="hybridMultilevel"/>
    <w:tmpl w:val="9230B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3A4AEF"/>
    <w:multiLevelType w:val="hybridMultilevel"/>
    <w:tmpl w:val="B2AAC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F94B79"/>
    <w:multiLevelType w:val="hybridMultilevel"/>
    <w:tmpl w:val="3170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8"/>
  </w:num>
  <w:num w:numId="6">
    <w:abstractNumId w:val="4"/>
  </w:num>
  <w:num w:numId="7">
    <w:abstractNumId w:val="1"/>
  </w:num>
  <w:num w:numId="8">
    <w:abstractNumId w:val="3"/>
  </w:num>
  <w:num w:numId="9">
    <w:abstractNumId w:val="2"/>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F8"/>
    <w:rsid w:val="0005124B"/>
    <w:rsid w:val="0006543B"/>
    <w:rsid w:val="000B0F4A"/>
    <w:rsid w:val="000F4C16"/>
    <w:rsid w:val="001261EB"/>
    <w:rsid w:val="001511DC"/>
    <w:rsid w:val="001D6B57"/>
    <w:rsid w:val="001E7F08"/>
    <w:rsid w:val="001F37F7"/>
    <w:rsid w:val="002B209B"/>
    <w:rsid w:val="003443AF"/>
    <w:rsid w:val="0035153B"/>
    <w:rsid w:val="00372087"/>
    <w:rsid w:val="003F2978"/>
    <w:rsid w:val="004112A4"/>
    <w:rsid w:val="00416C4C"/>
    <w:rsid w:val="00425597"/>
    <w:rsid w:val="00434550"/>
    <w:rsid w:val="00447DA5"/>
    <w:rsid w:val="00461BC5"/>
    <w:rsid w:val="004E49CF"/>
    <w:rsid w:val="00562E36"/>
    <w:rsid w:val="005975DD"/>
    <w:rsid w:val="005A6BC6"/>
    <w:rsid w:val="00647135"/>
    <w:rsid w:val="00743973"/>
    <w:rsid w:val="00752893"/>
    <w:rsid w:val="007573BE"/>
    <w:rsid w:val="007807C2"/>
    <w:rsid w:val="007D7A5C"/>
    <w:rsid w:val="007E6E65"/>
    <w:rsid w:val="008313F8"/>
    <w:rsid w:val="008628B6"/>
    <w:rsid w:val="008E6665"/>
    <w:rsid w:val="008F33AF"/>
    <w:rsid w:val="00916DDE"/>
    <w:rsid w:val="00916EBB"/>
    <w:rsid w:val="009238B4"/>
    <w:rsid w:val="0095590D"/>
    <w:rsid w:val="009573A6"/>
    <w:rsid w:val="009A11E8"/>
    <w:rsid w:val="009B598D"/>
    <w:rsid w:val="00A13BFC"/>
    <w:rsid w:val="00A35562"/>
    <w:rsid w:val="00A45B86"/>
    <w:rsid w:val="00A4782C"/>
    <w:rsid w:val="00A52D4C"/>
    <w:rsid w:val="00AE0661"/>
    <w:rsid w:val="00AF577B"/>
    <w:rsid w:val="00B03BE7"/>
    <w:rsid w:val="00B30342"/>
    <w:rsid w:val="00B821F7"/>
    <w:rsid w:val="00B96509"/>
    <w:rsid w:val="00BE5404"/>
    <w:rsid w:val="00C4023F"/>
    <w:rsid w:val="00C94C5D"/>
    <w:rsid w:val="00D0133E"/>
    <w:rsid w:val="00D5354A"/>
    <w:rsid w:val="00DE1C10"/>
    <w:rsid w:val="00DE2EC5"/>
    <w:rsid w:val="00DF7EE9"/>
    <w:rsid w:val="00E016AC"/>
    <w:rsid w:val="00E449E4"/>
    <w:rsid w:val="00E8617A"/>
    <w:rsid w:val="00E9124C"/>
    <w:rsid w:val="00EF3187"/>
    <w:rsid w:val="00F13E51"/>
    <w:rsid w:val="00F72815"/>
    <w:rsid w:val="3C65B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D680"/>
  <w15:docId w15:val="{932C244A-3266-4D61-ADF0-FE190812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F8"/>
    <w:pPr>
      <w:ind w:left="720"/>
      <w:contextualSpacing/>
    </w:pPr>
  </w:style>
  <w:style w:type="character" w:styleId="CommentReference">
    <w:name w:val="annotation reference"/>
    <w:basedOn w:val="DefaultParagraphFont"/>
    <w:uiPriority w:val="99"/>
    <w:semiHidden/>
    <w:unhideWhenUsed/>
    <w:rsid w:val="008628B6"/>
    <w:rPr>
      <w:sz w:val="16"/>
      <w:szCs w:val="16"/>
    </w:rPr>
  </w:style>
  <w:style w:type="paragraph" w:styleId="CommentText">
    <w:name w:val="annotation text"/>
    <w:basedOn w:val="Normal"/>
    <w:link w:val="CommentTextChar"/>
    <w:uiPriority w:val="99"/>
    <w:semiHidden/>
    <w:unhideWhenUsed/>
    <w:rsid w:val="008628B6"/>
    <w:pPr>
      <w:spacing w:line="240" w:lineRule="auto"/>
    </w:pPr>
    <w:rPr>
      <w:sz w:val="20"/>
      <w:szCs w:val="20"/>
    </w:rPr>
  </w:style>
  <w:style w:type="character" w:customStyle="1" w:styleId="CommentTextChar">
    <w:name w:val="Comment Text Char"/>
    <w:basedOn w:val="DefaultParagraphFont"/>
    <w:link w:val="CommentText"/>
    <w:uiPriority w:val="99"/>
    <w:semiHidden/>
    <w:rsid w:val="008628B6"/>
    <w:rPr>
      <w:sz w:val="20"/>
      <w:szCs w:val="20"/>
    </w:rPr>
  </w:style>
  <w:style w:type="paragraph" w:styleId="CommentSubject">
    <w:name w:val="annotation subject"/>
    <w:basedOn w:val="CommentText"/>
    <w:next w:val="CommentText"/>
    <w:link w:val="CommentSubjectChar"/>
    <w:uiPriority w:val="99"/>
    <w:semiHidden/>
    <w:unhideWhenUsed/>
    <w:rsid w:val="008628B6"/>
    <w:rPr>
      <w:b/>
      <w:bCs/>
    </w:rPr>
  </w:style>
  <w:style w:type="character" w:customStyle="1" w:styleId="CommentSubjectChar">
    <w:name w:val="Comment Subject Char"/>
    <w:basedOn w:val="CommentTextChar"/>
    <w:link w:val="CommentSubject"/>
    <w:uiPriority w:val="99"/>
    <w:semiHidden/>
    <w:rsid w:val="008628B6"/>
    <w:rPr>
      <w:b/>
      <w:bCs/>
      <w:sz w:val="20"/>
      <w:szCs w:val="20"/>
    </w:rPr>
  </w:style>
  <w:style w:type="paragraph" w:styleId="BalloonText">
    <w:name w:val="Balloon Text"/>
    <w:basedOn w:val="Normal"/>
    <w:link w:val="BalloonTextChar"/>
    <w:uiPriority w:val="99"/>
    <w:semiHidden/>
    <w:unhideWhenUsed/>
    <w:rsid w:val="0086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1ACCA-63F4-4FB4-BAFD-166EC523B7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5E0AC-40EF-414C-A6FF-0C1E4A87F94C}">
  <ds:schemaRefs>
    <ds:schemaRef ds:uri="http://schemas.microsoft.com/sharepoint/v3/contenttype/forms"/>
  </ds:schemaRefs>
</ds:datastoreItem>
</file>

<file path=customXml/itemProps3.xml><?xml version="1.0" encoding="utf-8"?>
<ds:datastoreItem xmlns:ds="http://schemas.openxmlformats.org/officeDocument/2006/customXml" ds:itemID="{944EB219-1273-4206-84AB-4773A99F4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MAtkinson</dc:creator>
  <cp:lastModifiedBy>Tablet</cp:lastModifiedBy>
  <cp:revision>3</cp:revision>
  <cp:lastPrinted>2017-05-02T11:38:00Z</cp:lastPrinted>
  <dcterms:created xsi:type="dcterms:W3CDTF">2020-11-25T12:49:00Z</dcterms:created>
  <dcterms:modified xsi:type="dcterms:W3CDTF">2020-11-26T10:29:00Z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