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3440C" w:rsidRDefault="0053440C" w:rsidP="0053440C">
      <w:pPr>
        <w:jc w:val="center"/>
      </w:pPr>
      <w:r>
        <w:rPr>
          <w:noProof/>
          <w:lang w:eastAsia="en-GB"/>
        </w:rPr>
        <w:drawing>
          <wp:inline distT="0" distB="0" distL="0" distR="0" wp14:anchorId="6CEEC5E8" wp14:editId="55DE5D37">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A37501D" w14:textId="77777777" w:rsidR="0053440C" w:rsidRPr="0053440C" w:rsidRDefault="0053440C" w:rsidP="0053440C">
      <w:pPr>
        <w:jc w:val="center"/>
      </w:pPr>
    </w:p>
    <w:p w14:paraId="5FE928B3" w14:textId="77777777" w:rsidR="005B1AE7" w:rsidRDefault="005B1AE7">
      <w:pPr>
        <w:pStyle w:val="Heading1"/>
        <w:jc w:val="center"/>
        <w:rPr>
          <w:sz w:val="32"/>
        </w:rPr>
      </w:pPr>
      <w:r>
        <w:rPr>
          <w:sz w:val="32"/>
        </w:rPr>
        <w:t>Job Description</w:t>
      </w:r>
    </w:p>
    <w:p w14:paraId="5DAB6C7B" w14:textId="77777777" w:rsidR="005B1AE7" w:rsidRDefault="005B1AE7">
      <w:pPr>
        <w:rPr>
          <w:sz w:val="32"/>
        </w:rPr>
      </w:pPr>
    </w:p>
    <w:p w14:paraId="0AF83D95" w14:textId="77777777" w:rsidR="0054601C" w:rsidRDefault="005B1AE7">
      <w:pPr>
        <w:pStyle w:val="Heading1"/>
        <w:jc w:val="center"/>
        <w:rPr>
          <w:sz w:val="32"/>
        </w:rPr>
      </w:pPr>
      <w:r>
        <w:rPr>
          <w:sz w:val="32"/>
        </w:rPr>
        <w:t>Course Team Leader: Hairdressing</w:t>
      </w:r>
      <w:r w:rsidR="00054764">
        <w:rPr>
          <w:sz w:val="32"/>
        </w:rPr>
        <w:t xml:space="preserve"> </w:t>
      </w:r>
      <w:r w:rsidR="0054601C">
        <w:rPr>
          <w:sz w:val="32"/>
        </w:rPr>
        <w:t>and Beauty Therapy</w:t>
      </w:r>
      <w:r w:rsidR="00054764">
        <w:rPr>
          <w:sz w:val="32"/>
        </w:rPr>
        <w:t xml:space="preserve"> </w:t>
      </w:r>
    </w:p>
    <w:p w14:paraId="0E34A35B" w14:textId="77777777" w:rsidR="0054601C" w:rsidRDefault="0054601C">
      <w:pPr>
        <w:pStyle w:val="Heading1"/>
        <w:jc w:val="center"/>
        <w:rPr>
          <w:sz w:val="32"/>
        </w:rPr>
      </w:pPr>
    </w:p>
    <w:p w14:paraId="53CEF9A6" w14:textId="22E95A46" w:rsidR="005B1AE7" w:rsidRPr="0044602F" w:rsidRDefault="00054764">
      <w:pPr>
        <w:pStyle w:val="Heading1"/>
        <w:jc w:val="center"/>
        <w:rPr>
          <w:sz w:val="24"/>
          <w:szCs w:val="24"/>
        </w:rPr>
      </w:pPr>
      <w:r w:rsidRPr="0044602F">
        <w:rPr>
          <w:sz w:val="24"/>
          <w:szCs w:val="24"/>
        </w:rPr>
        <w:t>Full Time and Commercial Provision</w:t>
      </w:r>
      <w:r w:rsidR="0054601C" w:rsidRPr="0044602F">
        <w:rPr>
          <w:sz w:val="24"/>
          <w:szCs w:val="24"/>
        </w:rPr>
        <w:t xml:space="preserve"> (Maternity cover post)</w:t>
      </w:r>
    </w:p>
    <w:p w14:paraId="02EB378F" w14:textId="77777777" w:rsidR="005B1AE7" w:rsidRDefault="005B1AE7"/>
    <w:p w14:paraId="6A05A809" w14:textId="77777777" w:rsidR="005B1AE7" w:rsidRDefault="005B1AE7">
      <w:pPr>
        <w:ind w:left="2880" w:hanging="2880"/>
        <w:rPr>
          <w:rFonts w:ascii="Arial" w:hAnsi="Arial"/>
          <w:sz w:val="22"/>
        </w:rPr>
      </w:pPr>
    </w:p>
    <w:p w14:paraId="5A5D54F4" w14:textId="6091B68B" w:rsidR="005B1AE7" w:rsidRDefault="005B1AE7">
      <w:pPr>
        <w:ind w:left="2880" w:hanging="2880"/>
        <w:rPr>
          <w:rFonts w:ascii="Arial" w:hAnsi="Arial"/>
          <w:sz w:val="22"/>
        </w:rPr>
      </w:pPr>
      <w:r>
        <w:rPr>
          <w:rFonts w:ascii="Arial" w:hAnsi="Arial"/>
          <w:sz w:val="22"/>
        </w:rPr>
        <w:t>Job Title:</w:t>
      </w:r>
      <w:r>
        <w:rPr>
          <w:rFonts w:ascii="Arial" w:hAnsi="Arial"/>
          <w:sz w:val="22"/>
        </w:rPr>
        <w:tab/>
        <w:t>Course Team Leader: Hairdressing</w:t>
      </w:r>
      <w:r w:rsidR="000E7F94">
        <w:rPr>
          <w:rFonts w:ascii="Arial" w:hAnsi="Arial"/>
          <w:sz w:val="22"/>
        </w:rPr>
        <w:t xml:space="preserve"> </w:t>
      </w:r>
      <w:r w:rsidR="00057639" w:rsidRPr="00054764">
        <w:rPr>
          <w:rFonts w:ascii="Arial" w:hAnsi="Arial"/>
          <w:sz w:val="22"/>
        </w:rPr>
        <w:t xml:space="preserve">- </w:t>
      </w:r>
      <w:r w:rsidR="000E7F94" w:rsidRPr="00054764">
        <w:rPr>
          <w:rFonts w:ascii="Arial" w:hAnsi="Arial"/>
          <w:sz w:val="22"/>
        </w:rPr>
        <w:t xml:space="preserve">Full Time and Commercial </w:t>
      </w:r>
      <w:r w:rsidR="00054764">
        <w:rPr>
          <w:rFonts w:ascii="Arial" w:hAnsi="Arial"/>
          <w:sz w:val="22"/>
        </w:rPr>
        <w:t>Provision</w:t>
      </w:r>
      <w:r w:rsidR="00547907">
        <w:rPr>
          <w:rFonts w:ascii="Arial" w:hAnsi="Arial"/>
          <w:sz w:val="22"/>
        </w:rPr>
        <w:t xml:space="preserve"> </w:t>
      </w:r>
      <w:proofErr w:type="spellStart"/>
      <w:r w:rsidR="0044602F">
        <w:rPr>
          <w:rFonts w:ascii="Arial" w:hAnsi="Arial"/>
          <w:sz w:val="22"/>
        </w:rPr>
        <w:t>inc.</w:t>
      </w:r>
      <w:proofErr w:type="spellEnd"/>
      <w:r w:rsidR="0044602F">
        <w:rPr>
          <w:rFonts w:ascii="Arial" w:hAnsi="Arial"/>
          <w:sz w:val="22"/>
        </w:rPr>
        <w:t xml:space="preserve"> </w:t>
      </w:r>
      <w:r w:rsidR="00547907">
        <w:rPr>
          <w:rFonts w:ascii="Arial" w:hAnsi="Arial"/>
          <w:sz w:val="22"/>
        </w:rPr>
        <w:t>Beauty Therapy courses</w:t>
      </w:r>
    </w:p>
    <w:p w14:paraId="3E0BE5EC" w14:textId="46167FC5" w:rsidR="0054601C" w:rsidRPr="00054764" w:rsidRDefault="0054601C">
      <w:pPr>
        <w:ind w:left="2880" w:hanging="2880"/>
        <w:rPr>
          <w:rFonts w:ascii="Arial" w:hAnsi="Arial"/>
          <w:sz w:val="22"/>
        </w:rPr>
      </w:pPr>
      <w:r>
        <w:rPr>
          <w:rFonts w:ascii="Arial" w:hAnsi="Arial"/>
          <w:sz w:val="22"/>
        </w:rPr>
        <w:tab/>
        <w:t>Maternity cover from 26</w:t>
      </w:r>
      <w:r w:rsidRPr="0054601C">
        <w:rPr>
          <w:rFonts w:ascii="Arial" w:hAnsi="Arial"/>
          <w:sz w:val="22"/>
          <w:vertAlign w:val="superscript"/>
        </w:rPr>
        <w:t>th</w:t>
      </w:r>
      <w:r>
        <w:rPr>
          <w:rFonts w:ascii="Arial" w:hAnsi="Arial"/>
          <w:sz w:val="22"/>
        </w:rPr>
        <w:t xml:space="preserve"> August 2021 until 29</w:t>
      </w:r>
      <w:r w:rsidRPr="0054601C">
        <w:rPr>
          <w:rFonts w:ascii="Arial" w:hAnsi="Arial"/>
          <w:sz w:val="22"/>
          <w:vertAlign w:val="superscript"/>
        </w:rPr>
        <w:t>th</w:t>
      </w:r>
      <w:r>
        <w:rPr>
          <w:rFonts w:ascii="Arial" w:hAnsi="Arial"/>
          <w:sz w:val="22"/>
        </w:rPr>
        <w:t xml:space="preserve"> April 2022)</w:t>
      </w:r>
    </w:p>
    <w:p w14:paraId="5A39BBE3" w14:textId="77777777" w:rsidR="005B1AE7" w:rsidRDefault="005B1AE7">
      <w:pPr>
        <w:ind w:left="2880" w:hanging="2880"/>
        <w:rPr>
          <w:rFonts w:ascii="Arial" w:hAnsi="Arial"/>
          <w:sz w:val="22"/>
        </w:rPr>
      </w:pPr>
    </w:p>
    <w:p w14:paraId="66AD6085"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41C8F39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7379D0F" w14:textId="77777777" w:rsidR="00547907"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t>Hair, Beauty</w:t>
      </w:r>
      <w:r w:rsidR="00547907">
        <w:rPr>
          <w:rFonts w:ascii="Arial" w:hAnsi="Arial"/>
          <w:sz w:val="22"/>
        </w:rPr>
        <w:t>, Hospitality, Early Years and Performing Arts</w:t>
      </w:r>
    </w:p>
    <w:p w14:paraId="221171AD" w14:textId="77777777" w:rsidR="005B1AE7" w:rsidRDefault="00A16898" w:rsidP="00547907">
      <w:pPr>
        <w:ind w:left="2160" w:firstLine="720"/>
        <w:rPr>
          <w:rFonts w:ascii="Arial" w:hAnsi="Arial"/>
          <w:sz w:val="22"/>
        </w:rPr>
      </w:pPr>
      <w:r>
        <w:rPr>
          <w:rFonts w:ascii="Arial" w:hAnsi="Arial"/>
          <w:sz w:val="22"/>
        </w:rPr>
        <w:t xml:space="preserve">– Hairdressing </w:t>
      </w:r>
      <w:r w:rsidR="005B1AE7">
        <w:rPr>
          <w:rFonts w:ascii="Arial" w:hAnsi="Arial"/>
          <w:sz w:val="22"/>
        </w:rPr>
        <w:t xml:space="preserve"> </w:t>
      </w:r>
    </w:p>
    <w:p w14:paraId="72A3D3EC" w14:textId="77777777" w:rsidR="005B1AE7" w:rsidRDefault="005B1AE7">
      <w:pPr>
        <w:rPr>
          <w:rFonts w:ascii="Arial" w:hAnsi="Arial"/>
          <w:sz w:val="22"/>
        </w:rPr>
      </w:pPr>
    </w:p>
    <w:p w14:paraId="2C8031F6"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8761BF">
        <w:rPr>
          <w:rFonts w:ascii="Arial" w:hAnsi="Arial"/>
          <w:sz w:val="22"/>
        </w:rPr>
        <w:t xml:space="preserve"> - Hairdressing</w:t>
      </w:r>
    </w:p>
    <w:p w14:paraId="0D0B940D" w14:textId="77777777" w:rsidR="005B1AE7" w:rsidRDefault="005B1AE7">
      <w:pPr>
        <w:rPr>
          <w:rFonts w:ascii="Arial" w:hAnsi="Arial"/>
          <w:sz w:val="22"/>
        </w:rPr>
      </w:pPr>
    </w:p>
    <w:p w14:paraId="3D9F6C36" w14:textId="77777777" w:rsidR="005B1AE7" w:rsidRDefault="005B1AE7">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Hayes</w:t>
      </w:r>
    </w:p>
    <w:p w14:paraId="0E27B00A" w14:textId="77777777" w:rsidR="005B1AE7" w:rsidRDefault="005B1AE7">
      <w:pPr>
        <w:pStyle w:val="Heading1"/>
        <w:jc w:val="both"/>
        <w:rPr>
          <w:sz w:val="24"/>
        </w:rPr>
      </w:pPr>
    </w:p>
    <w:p w14:paraId="04B2381B" w14:textId="77777777" w:rsidR="005B1AE7" w:rsidRDefault="005B1AE7">
      <w:pPr>
        <w:pStyle w:val="Heading1"/>
        <w:jc w:val="both"/>
        <w:rPr>
          <w:sz w:val="22"/>
        </w:rPr>
      </w:pPr>
      <w:r>
        <w:rPr>
          <w:sz w:val="22"/>
        </w:rPr>
        <w:t>Main Scope of Post</w:t>
      </w:r>
    </w:p>
    <w:p w14:paraId="60061E4C" w14:textId="77777777" w:rsidR="005B1AE7" w:rsidRDefault="005B1AE7"/>
    <w:p w14:paraId="354FBAC2" w14:textId="73836658" w:rsidR="009329F1" w:rsidRDefault="005B1AE7">
      <w:pPr>
        <w:pStyle w:val="BodyText2"/>
      </w:pPr>
      <w:r>
        <w:t>The Course Team Leader will teach across a range of programmes and be responsible for the effective curriculum management of a range of programmes in the Section</w:t>
      </w:r>
      <w:r w:rsidR="005F6867">
        <w:t xml:space="preserve">, including ongoing curriculum development and implementation of new commercial course in response to employer and market needs and full time courses in line with current </w:t>
      </w:r>
      <w:r w:rsidR="00154C31" w:rsidRPr="00A16898">
        <w:t>curriculum requirements</w:t>
      </w:r>
      <w:r w:rsidR="00D45530">
        <w:t>.</w:t>
      </w:r>
      <w:r w:rsidR="00154C31">
        <w:t xml:space="preserve"> </w:t>
      </w:r>
    </w:p>
    <w:p w14:paraId="6939C2BD" w14:textId="77777777" w:rsidR="005B1AE7" w:rsidRDefault="009329F1">
      <w:pPr>
        <w:pStyle w:val="BodyText2"/>
      </w:pPr>
      <w:r>
        <w:t>Courses with</w:t>
      </w:r>
      <w:r w:rsidR="005F6867">
        <w:t>in the section currently include:</w:t>
      </w:r>
    </w:p>
    <w:p w14:paraId="44EAFD9C" w14:textId="77777777" w:rsidR="005F6867" w:rsidRDefault="005F6867">
      <w:pPr>
        <w:pStyle w:val="BodyText2"/>
      </w:pPr>
    </w:p>
    <w:p w14:paraId="5EC1D5D9" w14:textId="77777777" w:rsidR="005F6867" w:rsidRDefault="005F6867">
      <w:pPr>
        <w:pStyle w:val="BodyText2"/>
      </w:pPr>
      <w:r w:rsidRPr="00A16898">
        <w:t xml:space="preserve">Full time Hairdressing </w:t>
      </w:r>
      <w:r w:rsidR="00154C31" w:rsidRPr="00A16898">
        <w:t xml:space="preserve">C&amp;G </w:t>
      </w:r>
      <w:r w:rsidRPr="00A16898">
        <w:t>level</w:t>
      </w:r>
      <w:r w:rsidR="00154C31" w:rsidRPr="00A16898">
        <w:t>s</w:t>
      </w:r>
      <w:r w:rsidR="0035572F">
        <w:t xml:space="preserve"> 1, 2 and 3 including:</w:t>
      </w:r>
    </w:p>
    <w:p w14:paraId="4B94D5A5" w14:textId="77777777" w:rsidR="005F6867" w:rsidRDefault="005F6867">
      <w:pPr>
        <w:pStyle w:val="BodyText2"/>
      </w:pPr>
    </w:p>
    <w:p w14:paraId="1D84F8C4" w14:textId="77777777" w:rsidR="00A16898" w:rsidRPr="00A16898" w:rsidRDefault="005F6867" w:rsidP="002D5311">
      <w:pPr>
        <w:pStyle w:val="BodyText2"/>
      </w:pPr>
      <w:r w:rsidRPr="00A16898">
        <w:t xml:space="preserve">Commercial courses </w:t>
      </w:r>
    </w:p>
    <w:p w14:paraId="7056E31C" w14:textId="77777777" w:rsidR="00A16898" w:rsidRPr="00054764" w:rsidRDefault="005F6867" w:rsidP="00A16898">
      <w:pPr>
        <w:pStyle w:val="BodyText2"/>
        <w:numPr>
          <w:ilvl w:val="0"/>
          <w:numId w:val="6"/>
        </w:numPr>
      </w:pPr>
      <w:r w:rsidRPr="00A16898">
        <w:t>School link</w:t>
      </w:r>
      <w:r w:rsidR="00054764" w:rsidRPr="00054764">
        <w:t>/</w:t>
      </w:r>
      <w:r w:rsidR="000E7F94" w:rsidRPr="00054764">
        <w:t>young learner programs</w:t>
      </w:r>
      <w:r w:rsidRPr="00054764">
        <w:t xml:space="preserve">, </w:t>
      </w:r>
    </w:p>
    <w:p w14:paraId="1D05987A" w14:textId="77777777" w:rsidR="000E7F94" w:rsidRPr="00054764" w:rsidRDefault="00A16898" w:rsidP="00547907">
      <w:pPr>
        <w:pStyle w:val="BodyText2"/>
        <w:numPr>
          <w:ilvl w:val="0"/>
          <w:numId w:val="6"/>
        </w:numPr>
      </w:pPr>
      <w:r w:rsidRPr="00054764">
        <w:t>C</w:t>
      </w:r>
      <w:r w:rsidR="009329F1" w:rsidRPr="00054764">
        <w:t>utting and styling courses i</w:t>
      </w:r>
      <w:r w:rsidR="005F6867" w:rsidRPr="00054764">
        <w:t xml:space="preserve">ntroduction </w:t>
      </w:r>
      <w:r w:rsidR="009329F1" w:rsidRPr="00054764">
        <w:t xml:space="preserve">to </w:t>
      </w:r>
      <w:r w:rsidR="005F6867" w:rsidRPr="00054764">
        <w:t xml:space="preserve">advanced, </w:t>
      </w:r>
    </w:p>
    <w:p w14:paraId="7D621FB3" w14:textId="77777777" w:rsidR="000E7F94" w:rsidRPr="00054764" w:rsidRDefault="000E7F94" w:rsidP="00A16898">
      <w:pPr>
        <w:pStyle w:val="BodyText2"/>
        <w:numPr>
          <w:ilvl w:val="0"/>
          <w:numId w:val="6"/>
        </w:numPr>
      </w:pPr>
      <w:r w:rsidRPr="00054764">
        <w:t xml:space="preserve">C&amp;G PT/ Evening Hairdressing courses </w:t>
      </w:r>
      <w:r w:rsidR="00547907">
        <w:t>at L2 and L3</w:t>
      </w:r>
    </w:p>
    <w:p w14:paraId="535CC3DD" w14:textId="77777777" w:rsidR="005F6867" w:rsidRDefault="00A16898" w:rsidP="00A16898">
      <w:pPr>
        <w:pStyle w:val="BodyText2"/>
        <w:numPr>
          <w:ilvl w:val="0"/>
          <w:numId w:val="6"/>
        </w:numPr>
      </w:pPr>
      <w:r w:rsidRPr="00A16898">
        <w:t xml:space="preserve">Barbering introduction – and </w:t>
      </w:r>
      <w:r w:rsidR="005F6867" w:rsidRPr="00A16898">
        <w:t>NVQ level 2</w:t>
      </w:r>
      <w:r w:rsidR="00154C31" w:rsidRPr="00A16898">
        <w:t xml:space="preserve"> </w:t>
      </w:r>
    </w:p>
    <w:p w14:paraId="5F3B4819" w14:textId="77777777" w:rsidR="00547907" w:rsidRDefault="00547907" w:rsidP="00A16898">
      <w:pPr>
        <w:pStyle w:val="BodyText2"/>
        <w:numPr>
          <w:ilvl w:val="0"/>
          <w:numId w:val="6"/>
        </w:numPr>
      </w:pPr>
      <w:r>
        <w:t>Beauty Therapy short courses.</w:t>
      </w:r>
    </w:p>
    <w:p w14:paraId="3F234D91" w14:textId="77777777" w:rsidR="00547907" w:rsidRPr="00054764" w:rsidRDefault="00547907" w:rsidP="00547907">
      <w:pPr>
        <w:pStyle w:val="BodyText2"/>
        <w:numPr>
          <w:ilvl w:val="0"/>
          <w:numId w:val="6"/>
        </w:numPr>
      </w:pPr>
      <w:r w:rsidRPr="00054764">
        <w:t xml:space="preserve">C&amp;G PT/ Evening </w:t>
      </w:r>
      <w:r>
        <w:t>Beauty Therapy</w:t>
      </w:r>
      <w:r w:rsidRPr="00054764">
        <w:t xml:space="preserve"> courses </w:t>
      </w:r>
      <w:r>
        <w:t>at L2 and L3</w:t>
      </w:r>
    </w:p>
    <w:p w14:paraId="3DEEC669" w14:textId="77777777" w:rsidR="00547907" w:rsidRPr="00A16898" w:rsidRDefault="00547907" w:rsidP="0035572F">
      <w:pPr>
        <w:pStyle w:val="BodyText2"/>
        <w:ind w:left="360"/>
      </w:pPr>
    </w:p>
    <w:p w14:paraId="3656B9AB" w14:textId="77777777" w:rsidR="005B1AE7" w:rsidRDefault="005B1AE7">
      <w:pPr>
        <w:jc w:val="both"/>
        <w:rPr>
          <w:rFonts w:ascii="Arial" w:hAnsi="Arial"/>
          <w:sz w:val="22"/>
        </w:rPr>
      </w:pPr>
    </w:p>
    <w:p w14:paraId="5C81E703" w14:textId="77777777" w:rsidR="005B1AE7" w:rsidRDefault="005B1AE7">
      <w:pPr>
        <w:jc w:val="both"/>
        <w:rPr>
          <w:rFonts w:ascii="Arial" w:hAnsi="Arial"/>
          <w:sz w:val="22"/>
        </w:rPr>
      </w:pPr>
      <w:r>
        <w:rPr>
          <w:rFonts w:ascii="Arial" w:hAnsi="Arial"/>
          <w:sz w:val="22"/>
        </w:rPr>
        <w:t xml:space="preserve"> Course Team Leaders have responsibility for:</w:t>
      </w:r>
    </w:p>
    <w:p w14:paraId="45FB0818" w14:textId="77777777" w:rsidR="005B1AE7" w:rsidRDefault="005B1AE7">
      <w:pPr>
        <w:jc w:val="both"/>
        <w:rPr>
          <w:rFonts w:ascii="Arial" w:hAnsi="Arial"/>
          <w:sz w:val="12"/>
        </w:rPr>
      </w:pPr>
    </w:p>
    <w:p w14:paraId="7CCB3DC9"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1B0BD0A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63201E05"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39C1FE4A"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049F31CB" w14:textId="77777777" w:rsidR="005B1AE7" w:rsidRDefault="005B1AE7">
      <w:pPr>
        <w:jc w:val="both"/>
        <w:rPr>
          <w:rFonts w:ascii="Arial" w:hAnsi="Arial"/>
          <w:sz w:val="22"/>
        </w:rPr>
      </w:pPr>
    </w:p>
    <w:p w14:paraId="53128261" w14:textId="77777777" w:rsidR="00547907" w:rsidRDefault="00547907">
      <w:pPr>
        <w:jc w:val="both"/>
        <w:rPr>
          <w:rFonts w:ascii="Arial" w:hAnsi="Arial"/>
          <w:sz w:val="22"/>
        </w:rPr>
      </w:pPr>
    </w:p>
    <w:p w14:paraId="62486C05" w14:textId="77777777" w:rsidR="00547907" w:rsidRDefault="00547907">
      <w:pPr>
        <w:jc w:val="both"/>
        <w:rPr>
          <w:rFonts w:ascii="Arial" w:hAnsi="Arial"/>
          <w:sz w:val="22"/>
        </w:rPr>
      </w:pPr>
    </w:p>
    <w:p w14:paraId="1A8081BE" w14:textId="77777777" w:rsidR="008761BF" w:rsidRDefault="008761BF" w:rsidP="008761BF">
      <w:pPr>
        <w:pStyle w:val="Heading1"/>
        <w:rPr>
          <w:sz w:val="22"/>
        </w:rPr>
      </w:pPr>
      <w:r>
        <w:rPr>
          <w:sz w:val="22"/>
        </w:rPr>
        <w:t>DUTIES</w:t>
      </w:r>
    </w:p>
    <w:p w14:paraId="4101652C" w14:textId="77777777" w:rsidR="008761BF" w:rsidRDefault="008761BF" w:rsidP="008761BF">
      <w:pPr>
        <w:rPr>
          <w:rFonts w:ascii="Arial" w:hAnsi="Arial"/>
          <w:sz w:val="14"/>
        </w:rPr>
      </w:pPr>
    </w:p>
    <w:p w14:paraId="4BCA54F3" w14:textId="77777777" w:rsidR="008761BF" w:rsidRDefault="008761BF" w:rsidP="008761BF">
      <w:pPr>
        <w:pStyle w:val="Heading1"/>
        <w:rPr>
          <w:sz w:val="22"/>
        </w:rPr>
      </w:pPr>
      <w:r>
        <w:rPr>
          <w:sz w:val="22"/>
        </w:rPr>
        <w:t>Recruitment of Students</w:t>
      </w:r>
    </w:p>
    <w:p w14:paraId="4B99056E" w14:textId="77777777" w:rsidR="008761BF" w:rsidRDefault="008761BF" w:rsidP="008761BF">
      <w:pPr>
        <w:rPr>
          <w:rFonts w:ascii="Arial" w:hAnsi="Arial"/>
          <w:b/>
          <w:sz w:val="12"/>
          <w:u w:val="single"/>
        </w:rPr>
      </w:pPr>
    </w:p>
    <w:p w14:paraId="714CFF9A"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1299C43A" w14:textId="77777777" w:rsidR="008761BF" w:rsidRDefault="008761BF" w:rsidP="008761BF">
      <w:pPr>
        <w:rPr>
          <w:rFonts w:ascii="Arial" w:hAnsi="Arial"/>
          <w:sz w:val="16"/>
        </w:rPr>
      </w:pPr>
    </w:p>
    <w:p w14:paraId="734D1411"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4DDBEF00" w14:textId="77777777" w:rsidR="008761BF" w:rsidRDefault="008761BF" w:rsidP="008761BF">
      <w:pPr>
        <w:rPr>
          <w:rFonts w:ascii="Arial" w:hAnsi="Arial"/>
          <w:sz w:val="16"/>
        </w:rPr>
      </w:pPr>
    </w:p>
    <w:p w14:paraId="550B5C55" w14:textId="77777777" w:rsidR="008761BF" w:rsidRDefault="008761BF" w:rsidP="008761BF">
      <w:pPr>
        <w:numPr>
          <w:ilvl w:val="0"/>
          <w:numId w:val="8"/>
        </w:numPr>
        <w:rPr>
          <w:rFonts w:ascii="Arial" w:hAnsi="Arial"/>
          <w:sz w:val="22"/>
        </w:rPr>
      </w:pPr>
      <w:r>
        <w:rPr>
          <w:rFonts w:ascii="Arial" w:hAnsi="Arial"/>
          <w:sz w:val="22"/>
        </w:rPr>
        <w:t>Interview potential applicants and contribute to the College’s interviewing schedules.</w:t>
      </w:r>
    </w:p>
    <w:p w14:paraId="3461D779" w14:textId="77777777" w:rsidR="008761BF" w:rsidRDefault="008761BF" w:rsidP="008761BF">
      <w:pPr>
        <w:rPr>
          <w:rFonts w:ascii="Arial" w:hAnsi="Arial"/>
          <w:sz w:val="16"/>
        </w:rPr>
      </w:pPr>
    </w:p>
    <w:p w14:paraId="3C007438"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3CF2D8B6" w14:textId="77777777" w:rsidR="008761BF" w:rsidRDefault="008761BF" w:rsidP="008761BF">
      <w:pPr>
        <w:rPr>
          <w:rFonts w:ascii="Arial" w:hAnsi="Arial"/>
          <w:sz w:val="22"/>
        </w:rPr>
      </w:pPr>
    </w:p>
    <w:p w14:paraId="0FB78278" w14:textId="77777777" w:rsidR="008761BF" w:rsidRDefault="008761BF" w:rsidP="008761BF">
      <w:pPr>
        <w:rPr>
          <w:rFonts w:ascii="Arial" w:hAnsi="Arial"/>
          <w:sz w:val="8"/>
        </w:rPr>
      </w:pPr>
    </w:p>
    <w:p w14:paraId="4596262F" w14:textId="77777777" w:rsidR="008761BF" w:rsidRDefault="008761BF" w:rsidP="008761BF">
      <w:pPr>
        <w:pStyle w:val="Heading1"/>
        <w:rPr>
          <w:sz w:val="22"/>
        </w:rPr>
      </w:pPr>
      <w:r>
        <w:rPr>
          <w:sz w:val="22"/>
        </w:rPr>
        <w:t>Induction and Support for Students</w:t>
      </w:r>
    </w:p>
    <w:p w14:paraId="1FC39945" w14:textId="77777777" w:rsidR="008761BF" w:rsidRDefault="008761BF" w:rsidP="008761BF">
      <w:pPr>
        <w:rPr>
          <w:rFonts w:ascii="Arial" w:hAnsi="Arial"/>
          <w:sz w:val="14"/>
        </w:rPr>
      </w:pPr>
    </w:p>
    <w:p w14:paraId="114B9042"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0562CB0E" w14:textId="77777777" w:rsidR="008761BF" w:rsidRDefault="008761BF" w:rsidP="008761BF">
      <w:pPr>
        <w:rPr>
          <w:rFonts w:ascii="Arial" w:hAnsi="Arial"/>
          <w:sz w:val="14"/>
        </w:rPr>
      </w:pPr>
    </w:p>
    <w:p w14:paraId="01BCDA71" w14:textId="77777777" w:rsidR="008761BF" w:rsidRDefault="008761BF" w:rsidP="008761BF">
      <w:pPr>
        <w:numPr>
          <w:ilvl w:val="0"/>
          <w:numId w:val="9"/>
        </w:numPr>
        <w:rPr>
          <w:rFonts w:ascii="Arial" w:hAnsi="Arial"/>
          <w:sz w:val="22"/>
        </w:rPr>
      </w:pPr>
      <w:r>
        <w:rPr>
          <w:rFonts w:ascii="Arial" w:hAnsi="Arial"/>
          <w:sz w:val="22"/>
        </w:rPr>
        <w:t>Produce course handbooks.</w:t>
      </w:r>
    </w:p>
    <w:p w14:paraId="34CE0A41" w14:textId="77777777" w:rsidR="008761BF" w:rsidRDefault="008761BF" w:rsidP="008761BF">
      <w:pPr>
        <w:rPr>
          <w:rFonts w:ascii="Arial" w:hAnsi="Arial"/>
          <w:sz w:val="14"/>
        </w:rPr>
      </w:pPr>
    </w:p>
    <w:p w14:paraId="3419ABBC"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62EBF3C5" w14:textId="77777777" w:rsidR="008761BF" w:rsidRDefault="008761BF" w:rsidP="008761BF">
      <w:pPr>
        <w:rPr>
          <w:rFonts w:ascii="Arial" w:hAnsi="Arial"/>
          <w:sz w:val="14"/>
        </w:rPr>
      </w:pPr>
    </w:p>
    <w:p w14:paraId="795191A0"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6D98A12B" w14:textId="77777777" w:rsidR="008761BF" w:rsidRDefault="008761BF" w:rsidP="008761BF">
      <w:pPr>
        <w:rPr>
          <w:rFonts w:ascii="Arial" w:hAnsi="Arial"/>
          <w:sz w:val="14"/>
        </w:rPr>
      </w:pPr>
    </w:p>
    <w:p w14:paraId="289C2E78"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2946DB82" w14:textId="77777777" w:rsidR="008761BF" w:rsidRDefault="008761BF" w:rsidP="008761BF">
      <w:pPr>
        <w:rPr>
          <w:rFonts w:ascii="Arial" w:hAnsi="Arial"/>
          <w:sz w:val="14"/>
        </w:rPr>
      </w:pPr>
    </w:p>
    <w:p w14:paraId="10242785"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997CC1D" w14:textId="77777777" w:rsidR="008761BF" w:rsidRDefault="008761BF" w:rsidP="008761BF">
      <w:pPr>
        <w:rPr>
          <w:rFonts w:ascii="Arial" w:hAnsi="Arial"/>
          <w:sz w:val="22"/>
        </w:rPr>
      </w:pPr>
    </w:p>
    <w:p w14:paraId="17C28AA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442B4B92" w14:textId="77777777" w:rsidR="008761BF" w:rsidRDefault="008761BF" w:rsidP="008761BF">
      <w:pPr>
        <w:pStyle w:val="Heading1"/>
        <w:rPr>
          <w:sz w:val="22"/>
        </w:rPr>
      </w:pPr>
      <w:r>
        <w:rPr>
          <w:sz w:val="22"/>
        </w:rPr>
        <w:t>Design and Delivery of Programmes</w:t>
      </w:r>
    </w:p>
    <w:p w14:paraId="110FFD37" w14:textId="77777777" w:rsidR="008761BF" w:rsidRDefault="008761BF" w:rsidP="008761BF">
      <w:pPr>
        <w:rPr>
          <w:rFonts w:ascii="Arial" w:hAnsi="Arial" w:cs="Arial"/>
          <w:sz w:val="16"/>
        </w:rPr>
      </w:pPr>
    </w:p>
    <w:p w14:paraId="22DEC476" w14:textId="1D5035D6" w:rsidR="008761BF" w:rsidRPr="00745E4A" w:rsidRDefault="008761BF" w:rsidP="008761BF">
      <w:pPr>
        <w:pStyle w:val="BodyText"/>
        <w:numPr>
          <w:ilvl w:val="0"/>
          <w:numId w:val="15"/>
        </w:numPr>
        <w:ind w:hanging="720"/>
        <w:rPr>
          <w:rFonts w:cs="Arial"/>
        </w:rPr>
      </w:pPr>
      <w:r>
        <w:rPr>
          <w:rFonts w:cs="Arial"/>
          <w:b w:val="0"/>
          <w:bCs/>
        </w:rPr>
        <w:t>Teach on a rang</w:t>
      </w:r>
      <w:r w:rsidR="0035572F">
        <w:rPr>
          <w:rFonts w:cs="Arial"/>
          <w:b w:val="0"/>
          <w:bCs/>
        </w:rPr>
        <w:t>e of programmes</w:t>
      </w:r>
      <w:r w:rsidR="0044602F">
        <w:rPr>
          <w:rFonts w:cs="Arial"/>
          <w:b w:val="0"/>
          <w:bCs/>
        </w:rPr>
        <w:t xml:space="preserve"> in Hairdressing</w:t>
      </w:r>
      <w:r w:rsidR="0035572F">
        <w:rPr>
          <w:rFonts w:cs="Arial"/>
          <w:b w:val="0"/>
          <w:bCs/>
        </w:rPr>
        <w:t xml:space="preserve"> </w:t>
      </w:r>
      <w:r>
        <w:rPr>
          <w:rFonts w:cs="Arial"/>
          <w:b w:val="0"/>
          <w:bCs/>
        </w:rPr>
        <w:t>(see above).</w:t>
      </w:r>
    </w:p>
    <w:p w14:paraId="6B699379" w14:textId="77777777" w:rsidR="008761BF" w:rsidRDefault="008761BF" w:rsidP="008761BF">
      <w:pPr>
        <w:pStyle w:val="BodyText"/>
        <w:rPr>
          <w:rFonts w:cs="Arial"/>
        </w:rPr>
      </w:pPr>
    </w:p>
    <w:p w14:paraId="3BFED59B"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3FE9F23F" w14:textId="77777777" w:rsidR="008761BF" w:rsidRDefault="008761BF" w:rsidP="008761BF">
      <w:pPr>
        <w:rPr>
          <w:rFonts w:ascii="Arial" w:hAnsi="Arial"/>
          <w:sz w:val="22"/>
        </w:rPr>
      </w:pPr>
    </w:p>
    <w:p w14:paraId="15F1BF24"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1F72F646" w14:textId="77777777" w:rsidR="008761BF" w:rsidRDefault="008761BF" w:rsidP="008761BF">
      <w:pPr>
        <w:rPr>
          <w:rFonts w:ascii="Arial" w:hAnsi="Arial"/>
          <w:sz w:val="22"/>
        </w:rPr>
      </w:pPr>
    </w:p>
    <w:p w14:paraId="4D0D2C51" w14:textId="77777777" w:rsidR="0053440C" w:rsidRDefault="0053440C" w:rsidP="0053440C">
      <w:pPr>
        <w:numPr>
          <w:ilvl w:val="0"/>
          <w:numId w:val="12"/>
        </w:numPr>
        <w:rPr>
          <w:rFonts w:ascii="Arial" w:hAnsi="Arial"/>
          <w:sz w:val="22"/>
        </w:rPr>
      </w:pPr>
      <w:r>
        <w:rPr>
          <w:rFonts w:ascii="Arial" w:hAnsi="Arial"/>
          <w:sz w:val="22"/>
        </w:rPr>
        <w:t>Where appropriate integrate the delivery and assessment of English and maths into the curriculum and deliver Functional Skills if required.</w:t>
      </w:r>
    </w:p>
    <w:p w14:paraId="08CE6F91" w14:textId="77777777" w:rsidR="008761BF" w:rsidRDefault="008761BF" w:rsidP="008761BF">
      <w:pPr>
        <w:rPr>
          <w:rFonts w:ascii="Arial" w:hAnsi="Arial"/>
          <w:sz w:val="22"/>
        </w:rPr>
      </w:pPr>
    </w:p>
    <w:p w14:paraId="04BE4CCA"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61CDCEAD" w14:textId="77777777" w:rsidR="008761BF" w:rsidRDefault="008761BF" w:rsidP="008761BF">
      <w:pPr>
        <w:rPr>
          <w:rFonts w:ascii="Arial" w:hAnsi="Arial"/>
          <w:sz w:val="22"/>
        </w:rPr>
      </w:pPr>
    </w:p>
    <w:p w14:paraId="215EC72C" w14:textId="77777777" w:rsidR="008761BF" w:rsidRDefault="008761BF" w:rsidP="008761BF">
      <w:pPr>
        <w:numPr>
          <w:ilvl w:val="0"/>
          <w:numId w:val="12"/>
        </w:numPr>
        <w:rPr>
          <w:rFonts w:ascii="Arial" w:hAnsi="Arial"/>
          <w:sz w:val="22"/>
        </w:rPr>
      </w:pPr>
      <w:r>
        <w:rPr>
          <w:rFonts w:ascii="Arial" w:hAnsi="Arial"/>
          <w:sz w:val="22"/>
        </w:rPr>
        <w:lastRenderedPageBreak/>
        <w:t xml:space="preserve">Assess students’ progress regularly including the timely marking of work and giving </w:t>
      </w:r>
      <w:r w:rsidR="0053440C">
        <w:rPr>
          <w:rFonts w:ascii="Arial" w:hAnsi="Arial"/>
          <w:sz w:val="22"/>
        </w:rPr>
        <w:t>feedback, both written and verbal</w:t>
      </w:r>
      <w:r>
        <w:rPr>
          <w:rFonts w:ascii="Arial" w:hAnsi="Arial"/>
          <w:sz w:val="22"/>
        </w:rPr>
        <w:t>.</w:t>
      </w:r>
    </w:p>
    <w:p w14:paraId="6BB9E253" w14:textId="77777777" w:rsidR="008761BF" w:rsidRDefault="008761BF" w:rsidP="008761BF">
      <w:pPr>
        <w:rPr>
          <w:rFonts w:ascii="Arial" w:hAnsi="Arial"/>
          <w:sz w:val="22"/>
        </w:rPr>
      </w:pPr>
    </w:p>
    <w:p w14:paraId="7AB06F2F"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3DE523C" w14:textId="77777777" w:rsidR="008761BF" w:rsidRDefault="008761BF" w:rsidP="008761BF">
      <w:pPr>
        <w:rPr>
          <w:rFonts w:ascii="Arial" w:hAnsi="Arial"/>
          <w:sz w:val="22"/>
        </w:rPr>
      </w:pPr>
    </w:p>
    <w:p w14:paraId="46DAF209" w14:textId="77777777" w:rsidR="0053440C" w:rsidRPr="00724C21" w:rsidRDefault="0053440C" w:rsidP="0053440C">
      <w:pPr>
        <w:numPr>
          <w:ilvl w:val="0"/>
          <w:numId w:val="12"/>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52E56223" w14:textId="77777777" w:rsidR="00054764" w:rsidRDefault="00054764" w:rsidP="008761BF">
      <w:pPr>
        <w:pStyle w:val="Heading1"/>
        <w:rPr>
          <w:sz w:val="22"/>
        </w:rPr>
      </w:pPr>
    </w:p>
    <w:p w14:paraId="65A6A168" w14:textId="77777777" w:rsidR="008761BF" w:rsidRDefault="008761BF" w:rsidP="008761BF">
      <w:pPr>
        <w:pStyle w:val="Heading1"/>
        <w:rPr>
          <w:sz w:val="22"/>
        </w:rPr>
      </w:pPr>
      <w:r>
        <w:rPr>
          <w:sz w:val="22"/>
        </w:rPr>
        <w:t>Curriculum Management</w:t>
      </w:r>
    </w:p>
    <w:p w14:paraId="07547A01" w14:textId="77777777" w:rsidR="008761BF" w:rsidRDefault="008761BF" w:rsidP="008761BF">
      <w:pPr>
        <w:rPr>
          <w:rFonts w:ascii="Arial" w:hAnsi="Arial"/>
          <w:sz w:val="14"/>
        </w:rPr>
      </w:pPr>
    </w:p>
    <w:p w14:paraId="56597C65" w14:textId="77777777" w:rsidR="008761BF" w:rsidRDefault="008761BF" w:rsidP="008761BF">
      <w:pPr>
        <w:pStyle w:val="BodyText"/>
        <w:numPr>
          <w:ilvl w:val="0"/>
          <w:numId w:val="13"/>
        </w:numPr>
        <w:rPr>
          <w:b w:val="0"/>
          <w:bCs/>
        </w:rPr>
      </w:pPr>
      <w:r>
        <w:rPr>
          <w:b w:val="0"/>
          <w:bCs/>
        </w:rPr>
        <w:t>Attend team meetings and College events as directed by managers.</w:t>
      </w:r>
    </w:p>
    <w:p w14:paraId="5043CB0F" w14:textId="77777777" w:rsidR="008761BF" w:rsidRDefault="008761BF" w:rsidP="008761BF">
      <w:pPr>
        <w:rPr>
          <w:rFonts w:ascii="Arial" w:hAnsi="Arial"/>
          <w:sz w:val="22"/>
        </w:rPr>
      </w:pPr>
    </w:p>
    <w:p w14:paraId="66F5989A"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7459315" w14:textId="77777777" w:rsidR="008761BF" w:rsidRDefault="008761BF" w:rsidP="008761BF">
      <w:pPr>
        <w:rPr>
          <w:rFonts w:ascii="Arial" w:hAnsi="Arial"/>
          <w:sz w:val="22"/>
        </w:rPr>
      </w:pPr>
    </w:p>
    <w:p w14:paraId="221003A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6537F28F" w14:textId="77777777" w:rsidR="008761BF" w:rsidRDefault="008761BF" w:rsidP="008761BF">
      <w:pPr>
        <w:rPr>
          <w:rFonts w:ascii="Arial" w:hAnsi="Arial"/>
          <w:sz w:val="22"/>
        </w:rPr>
      </w:pPr>
    </w:p>
    <w:p w14:paraId="377135B6"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6DFB9E20" w14:textId="77777777" w:rsidR="008761BF" w:rsidRDefault="008761BF" w:rsidP="008761BF">
      <w:pPr>
        <w:rPr>
          <w:rFonts w:ascii="Arial" w:hAnsi="Arial"/>
          <w:sz w:val="22"/>
        </w:rPr>
      </w:pPr>
    </w:p>
    <w:p w14:paraId="296B8918" w14:textId="77777777" w:rsidR="008761BF" w:rsidRDefault="008761BF" w:rsidP="008761BF">
      <w:pPr>
        <w:pStyle w:val="Heading1"/>
        <w:rPr>
          <w:sz w:val="22"/>
        </w:rPr>
      </w:pPr>
      <w:r>
        <w:rPr>
          <w:sz w:val="22"/>
        </w:rPr>
        <w:t xml:space="preserve">Quality </w:t>
      </w:r>
    </w:p>
    <w:p w14:paraId="70DF9E56" w14:textId="77777777" w:rsidR="008761BF" w:rsidRDefault="008761BF" w:rsidP="008761BF">
      <w:pPr>
        <w:rPr>
          <w:rFonts w:ascii="Arial" w:hAnsi="Arial"/>
          <w:sz w:val="22"/>
        </w:rPr>
      </w:pPr>
    </w:p>
    <w:p w14:paraId="18B02272"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4E871BC" w14:textId="77777777" w:rsidR="008761BF" w:rsidRDefault="008761BF" w:rsidP="008761BF">
      <w:pPr>
        <w:rPr>
          <w:rFonts w:ascii="Arial" w:hAnsi="Arial"/>
          <w:sz w:val="22"/>
        </w:rPr>
      </w:pPr>
    </w:p>
    <w:p w14:paraId="5CE2A663" w14:textId="77777777" w:rsidR="008761BF" w:rsidRDefault="008761BF" w:rsidP="008761BF">
      <w:pPr>
        <w:numPr>
          <w:ilvl w:val="0"/>
          <w:numId w:val="14"/>
        </w:numPr>
        <w:rPr>
          <w:rFonts w:ascii="Arial" w:hAnsi="Arial"/>
          <w:sz w:val="22"/>
        </w:rPr>
      </w:pPr>
      <w:r>
        <w:rPr>
          <w:rFonts w:ascii="Arial" w:hAnsi="Arial"/>
          <w:sz w:val="22"/>
        </w:rPr>
        <w:t>Contribute to course reviews (including joint reviews with Creative Studies) of your subject area and the setting, implementation and monitoring of action plans.</w:t>
      </w:r>
    </w:p>
    <w:p w14:paraId="144A5D23" w14:textId="77777777" w:rsidR="008761BF" w:rsidRDefault="008761BF" w:rsidP="008761BF">
      <w:pPr>
        <w:rPr>
          <w:rFonts w:ascii="Arial" w:hAnsi="Arial"/>
          <w:sz w:val="22"/>
        </w:rPr>
      </w:pPr>
    </w:p>
    <w:p w14:paraId="16EE92B9"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738610EB" w14:textId="77777777" w:rsidR="005B1AE7" w:rsidRDefault="005B1AE7">
      <w:pPr>
        <w:jc w:val="both"/>
        <w:rPr>
          <w:rFonts w:ascii="Arial" w:hAnsi="Arial"/>
          <w:b/>
          <w:sz w:val="24"/>
        </w:rPr>
      </w:pPr>
    </w:p>
    <w:p w14:paraId="583071C9" w14:textId="77777777" w:rsidR="005B1AE7" w:rsidRDefault="005B1AE7">
      <w:pPr>
        <w:jc w:val="both"/>
        <w:rPr>
          <w:rFonts w:ascii="Arial" w:hAnsi="Arial"/>
          <w:b/>
          <w:sz w:val="24"/>
        </w:rPr>
      </w:pPr>
      <w:r>
        <w:rPr>
          <w:rFonts w:ascii="Arial" w:hAnsi="Arial"/>
          <w:b/>
          <w:sz w:val="24"/>
        </w:rPr>
        <w:t>Course Team Leader Duties</w:t>
      </w:r>
    </w:p>
    <w:p w14:paraId="637805D2" w14:textId="77777777" w:rsidR="005B1AE7" w:rsidRDefault="005B1AE7">
      <w:pPr>
        <w:jc w:val="both"/>
        <w:rPr>
          <w:rFonts w:ascii="Arial" w:hAnsi="Arial"/>
          <w:b/>
          <w:sz w:val="18"/>
        </w:rPr>
      </w:pPr>
    </w:p>
    <w:p w14:paraId="74432538" w14:textId="77777777" w:rsidR="005B1AE7" w:rsidRDefault="005B1AE7">
      <w:pPr>
        <w:pStyle w:val="BodyText"/>
      </w:pPr>
      <w:r>
        <w:t xml:space="preserve">In addition to the role and responsibilities of a main grade lecturer the post holder will also have the following Course </w:t>
      </w:r>
      <w:r w:rsidR="00547907">
        <w:t>Team</w:t>
      </w:r>
      <w:r>
        <w:t xml:space="preserve"> Leader responsibilities.</w:t>
      </w:r>
    </w:p>
    <w:p w14:paraId="463F29E8" w14:textId="77777777" w:rsidR="005B1AE7" w:rsidRDefault="005B1AE7">
      <w:pPr>
        <w:tabs>
          <w:tab w:val="left" w:pos="630"/>
        </w:tabs>
        <w:jc w:val="both"/>
        <w:rPr>
          <w:rFonts w:ascii="Arial" w:hAnsi="Arial"/>
          <w:sz w:val="22"/>
        </w:rPr>
      </w:pPr>
    </w:p>
    <w:p w14:paraId="7088F87E"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r w:rsidR="00547907">
        <w:t xml:space="preserve">initiatives </w:t>
      </w:r>
      <w:r w:rsidR="00547907">
        <w:tab/>
      </w:r>
      <w:r>
        <w:t>within the Section.</w:t>
      </w:r>
    </w:p>
    <w:p w14:paraId="3B7B4B86" w14:textId="77777777" w:rsidR="005B1AE7" w:rsidRDefault="005B1AE7">
      <w:pPr>
        <w:tabs>
          <w:tab w:val="left" w:pos="630"/>
        </w:tabs>
        <w:jc w:val="both"/>
        <w:rPr>
          <w:rFonts w:ascii="Arial" w:hAnsi="Arial"/>
          <w:sz w:val="22"/>
        </w:rPr>
      </w:pPr>
    </w:p>
    <w:p w14:paraId="26E2124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3A0FF5F2" w14:textId="77777777" w:rsidR="005B1AE7" w:rsidRDefault="005B1AE7">
      <w:pPr>
        <w:tabs>
          <w:tab w:val="left" w:pos="630"/>
        </w:tabs>
        <w:jc w:val="both"/>
        <w:rPr>
          <w:rFonts w:ascii="Arial" w:hAnsi="Arial"/>
          <w:sz w:val="22"/>
        </w:rPr>
      </w:pPr>
    </w:p>
    <w:p w14:paraId="66A33CD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5630AD66" w14:textId="77777777" w:rsidR="005B1AE7" w:rsidRDefault="005B1AE7">
      <w:pPr>
        <w:tabs>
          <w:tab w:val="left" w:pos="630"/>
        </w:tabs>
        <w:jc w:val="both"/>
        <w:rPr>
          <w:rFonts w:ascii="Arial" w:hAnsi="Arial"/>
          <w:sz w:val="22"/>
        </w:rPr>
      </w:pPr>
    </w:p>
    <w:p w14:paraId="313D31A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61829076" w14:textId="77777777" w:rsidR="005B1AE7" w:rsidRDefault="005B1AE7">
      <w:pPr>
        <w:tabs>
          <w:tab w:val="left" w:pos="630"/>
        </w:tabs>
        <w:jc w:val="both"/>
        <w:rPr>
          <w:rFonts w:ascii="Arial" w:hAnsi="Arial"/>
          <w:sz w:val="22"/>
        </w:rPr>
      </w:pPr>
    </w:p>
    <w:p w14:paraId="2A260CC7"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2BA226A1" w14:textId="77777777" w:rsidR="005B1AE7" w:rsidRDefault="005B1AE7">
      <w:pPr>
        <w:tabs>
          <w:tab w:val="left" w:pos="630"/>
        </w:tabs>
        <w:jc w:val="both"/>
        <w:rPr>
          <w:rFonts w:ascii="Arial" w:hAnsi="Arial"/>
          <w:sz w:val="14"/>
        </w:rPr>
      </w:pPr>
    </w:p>
    <w:p w14:paraId="7A22DA4F"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17AD93B2" w14:textId="77777777" w:rsidR="005B1AE7" w:rsidRDefault="005B1AE7">
      <w:pPr>
        <w:tabs>
          <w:tab w:val="left" w:pos="630"/>
        </w:tabs>
        <w:jc w:val="both"/>
        <w:rPr>
          <w:rFonts w:ascii="Arial" w:hAnsi="Arial"/>
          <w:sz w:val="14"/>
        </w:rPr>
      </w:pPr>
    </w:p>
    <w:p w14:paraId="1A830185"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w:t>
      </w:r>
      <w:r w:rsidR="00547907">
        <w:rPr>
          <w:rFonts w:ascii="Arial" w:hAnsi="Arial"/>
          <w:sz w:val="22"/>
        </w:rPr>
        <w:t>an</w:t>
      </w:r>
      <w:r>
        <w:rPr>
          <w:rFonts w:ascii="Arial" w:hAnsi="Arial"/>
          <w:sz w:val="22"/>
        </w:rPr>
        <w:t xml:space="preserve"> active role in the reviewing of curriculum</w:t>
      </w:r>
      <w:r w:rsidR="005F6867">
        <w:rPr>
          <w:rFonts w:ascii="Arial" w:hAnsi="Arial"/>
          <w:sz w:val="22"/>
        </w:rPr>
        <w:t xml:space="preserve"> </w:t>
      </w:r>
      <w:r>
        <w:rPr>
          <w:rFonts w:ascii="Arial" w:hAnsi="Arial"/>
          <w:sz w:val="22"/>
        </w:rPr>
        <w:t>and quality procedures.</w:t>
      </w:r>
    </w:p>
    <w:p w14:paraId="0DE4B5B7" w14:textId="77777777" w:rsidR="005B1AE7" w:rsidRDefault="005B1AE7">
      <w:pPr>
        <w:tabs>
          <w:tab w:val="left" w:pos="630"/>
        </w:tabs>
        <w:jc w:val="both"/>
        <w:rPr>
          <w:rFonts w:ascii="Arial" w:hAnsi="Arial"/>
          <w:sz w:val="22"/>
        </w:rPr>
      </w:pPr>
    </w:p>
    <w:p w14:paraId="66204FF1" w14:textId="77777777" w:rsidR="005B1AE7" w:rsidRDefault="005B1AE7">
      <w:pPr>
        <w:tabs>
          <w:tab w:val="left" w:pos="630"/>
        </w:tabs>
        <w:jc w:val="both"/>
        <w:rPr>
          <w:rFonts w:ascii="Arial" w:hAnsi="Arial"/>
          <w:sz w:val="14"/>
        </w:rPr>
      </w:pPr>
    </w:p>
    <w:p w14:paraId="3390AC90"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DBF0D7D" w14:textId="77777777" w:rsidR="005B1AE7" w:rsidRDefault="005B1AE7">
      <w:pPr>
        <w:tabs>
          <w:tab w:val="left" w:pos="630"/>
        </w:tabs>
        <w:jc w:val="both"/>
        <w:rPr>
          <w:rFonts w:ascii="Arial" w:hAnsi="Arial"/>
          <w:sz w:val="14"/>
        </w:rPr>
      </w:pPr>
    </w:p>
    <w:p w14:paraId="7DA26462"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6B62F1B3" w14:textId="77777777" w:rsidR="005F6867" w:rsidRDefault="005F6867" w:rsidP="005F6867">
      <w:pPr>
        <w:pStyle w:val="ListParagraph"/>
        <w:rPr>
          <w:rFonts w:ascii="Arial" w:hAnsi="Arial"/>
          <w:sz w:val="22"/>
        </w:rPr>
      </w:pPr>
    </w:p>
    <w:p w14:paraId="6BFD656F"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 leadership of the full time and commercial       </w:t>
      </w:r>
      <w:r w:rsidR="008761BF">
        <w:rPr>
          <w:rFonts w:ascii="Arial" w:hAnsi="Arial"/>
          <w:sz w:val="22"/>
        </w:rPr>
        <w:tab/>
      </w:r>
      <w:r>
        <w:rPr>
          <w:rFonts w:ascii="Arial" w:hAnsi="Arial"/>
          <w:sz w:val="22"/>
        </w:rPr>
        <w:t>team</w:t>
      </w:r>
      <w:r w:rsidR="008761BF">
        <w:rPr>
          <w:rFonts w:ascii="Arial" w:hAnsi="Arial"/>
          <w:sz w:val="22"/>
        </w:rPr>
        <w:t>.</w:t>
      </w:r>
    </w:p>
    <w:p w14:paraId="02F2C34E" w14:textId="77777777" w:rsidR="005F6867" w:rsidRDefault="005F6867" w:rsidP="005F6867">
      <w:pPr>
        <w:pStyle w:val="ListParagraph"/>
        <w:rPr>
          <w:rFonts w:ascii="Arial" w:hAnsi="Arial"/>
          <w:sz w:val="22"/>
        </w:rPr>
      </w:pPr>
    </w:p>
    <w:p w14:paraId="4BDC26AA" w14:textId="77777777" w:rsidR="005F6867" w:rsidRDefault="008761BF">
      <w:pPr>
        <w:numPr>
          <w:ilvl w:val="0"/>
          <w:numId w:val="3"/>
        </w:numPr>
        <w:tabs>
          <w:tab w:val="left" w:pos="630"/>
        </w:tabs>
        <w:jc w:val="both"/>
        <w:rPr>
          <w:rFonts w:ascii="Arial" w:hAnsi="Arial"/>
          <w:sz w:val="22"/>
        </w:rPr>
      </w:pPr>
      <w:r>
        <w:rPr>
          <w:rFonts w:ascii="Arial" w:hAnsi="Arial"/>
          <w:sz w:val="22"/>
        </w:rPr>
        <w:tab/>
      </w:r>
      <w:r w:rsidR="009329F1">
        <w:rPr>
          <w:rFonts w:ascii="Arial" w:hAnsi="Arial"/>
          <w:sz w:val="22"/>
        </w:rPr>
        <w:t>To d</w:t>
      </w:r>
      <w:r w:rsidR="005F6867">
        <w:rPr>
          <w:rFonts w:ascii="Arial" w:hAnsi="Arial"/>
          <w:sz w:val="22"/>
        </w:rPr>
        <w:t xml:space="preserve">evelop and enhance the commercial and full time provision to meet the needs of </w:t>
      </w:r>
      <w:r>
        <w:rPr>
          <w:rFonts w:ascii="Arial" w:hAnsi="Arial"/>
          <w:sz w:val="22"/>
        </w:rPr>
        <w:tab/>
      </w:r>
      <w:r w:rsidR="005F6867">
        <w:rPr>
          <w:rFonts w:ascii="Arial" w:hAnsi="Arial"/>
          <w:sz w:val="22"/>
        </w:rPr>
        <w:t xml:space="preserve">employers </w:t>
      </w:r>
      <w:r w:rsidR="009329F1">
        <w:rPr>
          <w:rFonts w:ascii="Arial" w:hAnsi="Arial"/>
          <w:sz w:val="22"/>
        </w:rPr>
        <w:t>and market needs/ demands</w:t>
      </w:r>
      <w:r>
        <w:rPr>
          <w:rFonts w:ascii="Arial" w:hAnsi="Arial"/>
          <w:sz w:val="22"/>
        </w:rPr>
        <w:t>.</w:t>
      </w:r>
    </w:p>
    <w:p w14:paraId="680A4E5D" w14:textId="77777777" w:rsidR="005B1AE7" w:rsidRDefault="005B1AE7">
      <w:pPr>
        <w:tabs>
          <w:tab w:val="left" w:pos="630"/>
        </w:tabs>
        <w:jc w:val="both"/>
      </w:pPr>
    </w:p>
    <w:p w14:paraId="19219836" w14:textId="77777777" w:rsidR="00563866" w:rsidRDefault="00563866">
      <w:pPr>
        <w:tabs>
          <w:tab w:val="left" w:pos="630"/>
        </w:tabs>
        <w:jc w:val="both"/>
      </w:pPr>
    </w:p>
    <w:p w14:paraId="0557B249" w14:textId="77777777" w:rsidR="005B1AE7" w:rsidRDefault="005B1AE7">
      <w:pPr>
        <w:pStyle w:val="Heading3"/>
      </w:pPr>
      <w:r>
        <w:t>OTHER DUTIES</w:t>
      </w:r>
    </w:p>
    <w:p w14:paraId="296FEF7D" w14:textId="77777777" w:rsidR="005B1AE7" w:rsidRDefault="005B1AE7">
      <w:pPr>
        <w:jc w:val="both"/>
        <w:rPr>
          <w:rFonts w:ascii="Arial" w:hAnsi="Arial"/>
          <w:sz w:val="22"/>
        </w:rPr>
      </w:pPr>
    </w:p>
    <w:p w14:paraId="0A0147A3"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7194DBDC" w14:textId="77777777" w:rsidR="005B1AE7" w:rsidRDefault="005B1AE7">
      <w:pPr>
        <w:jc w:val="both"/>
        <w:rPr>
          <w:rFonts w:ascii="Arial" w:hAnsi="Arial"/>
          <w:sz w:val="22"/>
        </w:rPr>
      </w:pPr>
    </w:p>
    <w:p w14:paraId="772004F1"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769D0D3C" w14:textId="77777777" w:rsidR="005B1AE7" w:rsidRDefault="005B1AE7">
      <w:pPr>
        <w:jc w:val="both"/>
        <w:rPr>
          <w:rFonts w:ascii="Arial" w:hAnsi="Arial"/>
          <w:sz w:val="22"/>
        </w:rPr>
      </w:pPr>
    </w:p>
    <w:p w14:paraId="37474413"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w:t>
      </w:r>
      <w:r w:rsidR="0035572F">
        <w:rPr>
          <w:rFonts w:ascii="Arial" w:hAnsi="Arial"/>
          <w:sz w:val="22"/>
        </w:rPr>
        <w:t>he College’s Safeguarding and Equality and Diversity Policies</w:t>
      </w:r>
      <w:r>
        <w:rPr>
          <w:rFonts w:ascii="Arial" w:hAnsi="Arial"/>
          <w:sz w:val="22"/>
        </w:rPr>
        <w:t>.</w:t>
      </w:r>
    </w:p>
    <w:p w14:paraId="54CD245A" w14:textId="77777777" w:rsidR="005B1AE7" w:rsidRDefault="005B1AE7">
      <w:pPr>
        <w:jc w:val="both"/>
        <w:rPr>
          <w:rFonts w:ascii="Arial" w:hAnsi="Arial"/>
          <w:sz w:val="22"/>
        </w:rPr>
      </w:pPr>
    </w:p>
    <w:p w14:paraId="3AB9A3B4"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1231BE67" w14:textId="77777777" w:rsidR="005B1AE7" w:rsidRDefault="005B1AE7">
      <w:pPr>
        <w:jc w:val="both"/>
        <w:rPr>
          <w:rFonts w:ascii="Arial" w:hAnsi="Arial"/>
          <w:sz w:val="22"/>
        </w:rPr>
      </w:pPr>
    </w:p>
    <w:p w14:paraId="237793D3"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36FEB5B0" w14:textId="77777777" w:rsidR="005B1AE7" w:rsidRDefault="005B1AE7">
      <w:pPr>
        <w:pStyle w:val="Heading1"/>
        <w:rPr>
          <w:sz w:val="22"/>
        </w:rPr>
      </w:pPr>
    </w:p>
    <w:p w14:paraId="38A9835A" w14:textId="77777777" w:rsidR="005B1AE7" w:rsidRDefault="005B1AE7">
      <w:pPr>
        <w:pStyle w:val="Heading1"/>
        <w:rPr>
          <w:sz w:val="24"/>
        </w:rPr>
      </w:pPr>
      <w:r>
        <w:rPr>
          <w:sz w:val="24"/>
        </w:rPr>
        <w:t>BACKGROUND</w:t>
      </w:r>
    </w:p>
    <w:p w14:paraId="30D7AA69" w14:textId="77777777" w:rsidR="005B1AE7" w:rsidRDefault="005B1AE7">
      <w:pPr>
        <w:jc w:val="both"/>
        <w:rPr>
          <w:rFonts w:ascii="Arial" w:hAnsi="Arial"/>
          <w:bCs/>
          <w:sz w:val="22"/>
          <w:u w:val="single"/>
        </w:rPr>
      </w:pPr>
    </w:p>
    <w:p w14:paraId="7FC2F434"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196D064" w14:textId="77777777" w:rsidR="005B1AE7" w:rsidRDefault="005B1AE7">
      <w:pPr>
        <w:jc w:val="center"/>
        <w:rPr>
          <w:rFonts w:ascii="Arial" w:hAnsi="Arial"/>
          <w:sz w:val="22"/>
        </w:rPr>
      </w:pPr>
    </w:p>
    <w:p w14:paraId="34FF1C98" w14:textId="77777777" w:rsidR="005B1AE7" w:rsidRDefault="005B1AE7">
      <w:pPr>
        <w:jc w:val="center"/>
        <w:rPr>
          <w:rFonts w:ascii="Arial" w:hAnsi="Arial"/>
          <w:sz w:val="22"/>
        </w:rPr>
      </w:pPr>
    </w:p>
    <w:p w14:paraId="6D072C0D" w14:textId="77777777" w:rsidR="005B1AE7" w:rsidRDefault="005B1AE7">
      <w:pPr>
        <w:jc w:val="center"/>
        <w:rPr>
          <w:rFonts w:ascii="Arial" w:hAnsi="Arial"/>
          <w:sz w:val="22"/>
        </w:rPr>
      </w:pPr>
    </w:p>
    <w:p w14:paraId="48A21919" w14:textId="77777777" w:rsidR="005B1AE7" w:rsidRDefault="005B1AE7">
      <w:pPr>
        <w:jc w:val="center"/>
        <w:rPr>
          <w:rFonts w:ascii="Arial" w:hAnsi="Arial"/>
          <w:sz w:val="22"/>
        </w:rPr>
      </w:pPr>
      <w:r>
        <w:rPr>
          <w:rFonts w:ascii="Arial" w:hAnsi="Arial"/>
          <w:sz w:val="22"/>
        </w:rPr>
        <w:br w:type="page"/>
      </w:r>
    </w:p>
    <w:p w14:paraId="4E433EFD" w14:textId="1F042905" w:rsidR="005B1AE7" w:rsidRDefault="005B1AE7">
      <w:pPr>
        <w:jc w:val="center"/>
        <w:rPr>
          <w:rFonts w:ascii="Arial" w:hAnsi="Arial"/>
          <w:b/>
          <w:sz w:val="32"/>
        </w:rPr>
      </w:pPr>
      <w:r>
        <w:rPr>
          <w:rFonts w:ascii="Arial" w:hAnsi="Arial"/>
          <w:b/>
          <w:sz w:val="32"/>
        </w:rPr>
        <w:lastRenderedPageBreak/>
        <w:t>Course Team Leader: Hairdressing</w:t>
      </w:r>
      <w:r w:rsidR="0054601C">
        <w:rPr>
          <w:rFonts w:ascii="Arial" w:hAnsi="Arial"/>
          <w:b/>
          <w:sz w:val="32"/>
        </w:rPr>
        <w:t xml:space="preserve"> and Beauty Therapy</w:t>
      </w:r>
    </w:p>
    <w:p w14:paraId="6BD18F9B" w14:textId="77777777" w:rsidR="005B1AE7" w:rsidRPr="00505B1E" w:rsidRDefault="005B1AE7">
      <w:pPr>
        <w:jc w:val="center"/>
        <w:rPr>
          <w:rFonts w:ascii="Arial" w:hAnsi="Arial"/>
          <w:b/>
        </w:rPr>
      </w:pPr>
    </w:p>
    <w:p w14:paraId="0495E737" w14:textId="77777777" w:rsidR="005B1AE7" w:rsidRDefault="005B1AE7">
      <w:pPr>
        <w:jc w:val="center"/>
        <w:rPr>
          <w:rFonts w:ascii="Arial" w:hAnsi="Arial"/>
          <w:b/>
          <w:sz w:val="24"/>
        </w:rPr>
      </w:pPr>
      <w:r>
        <w:rPr>
          <w:rFonts w:ascii="Arial" w:hAnsi="Arial"/>
          <w:b/>
          <w:sz w:val="32"/>
        </w:rPr>
        <w:t>Person Specification</w:t>
      </w:r>
    </w:p>
    <w:p w14:paraId="238601FE" w14:textId="77777777" w:rsidR="005B1AE7" w:rsidRDefault="005B1AE7">
      <w:pPr>
        <w:jc w:val="center"/>
        <w:rPr>
          <w:rFonts w:ascii="Arial" w:hAnsi="Arial"/>
          <w:b/>
          <w:sz w:val="24"/>
        </w:rPr>
      </w:pPr>
    </w:p>
    <w:p w14:paraId="0F3CABC7" w14:textId="77777777" w:rsidR="005B1AE7" w:rsidRDefault="005B1AE7">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417"/>
        <w:gridCol w:w="1247"/>
        <w:gridCol w:w="1377"/>
      </w:tblGrid>
      <w:tr w:rsidR="005B1AE7" w14:paraId="0BCA35FE" w14:textId="77777777" w:rsidTr="00751394">
        <w:tc>
          <w:tcPr>
            <w:tcW w:w="4815" w:type="dxa"/>
          </w:tcPr>
          <w:p w14:paraId="5B08B5D1" w14:textId="77777777" w:rsidR="005B1AE7" w:rsidRDefault="005B1AE7">
            <w:pPr>
              <w:rPr>
                <w:rFonts w:ascii="Arial" w:hAnsi="Arial"/>
              </w:rPr>
            </w:pPr>
          </w:p>
        </w:tc>
        <w:tc>
          <w:tcPr>
            <w:tcW w:w="1417" w:type="dxa"/>
          </w:tcPr>
          <w:p w14:paraId="0895C2DB" w14:textId="77777777" w:rsidR="005B1AE7" w:rsidRDefault="005B1AE7">
            <w:pPr>
              <w:rPr>
                <w:rFonts w:ascii="Arial" w:hAnsi="Arial"/>
                <w:sz w:val="22"/>
              </w:rPr>
            </w:pPr>
            <w:r>
              <w:rPr>
                <w:rFonts w:ascii="Arial" w:hAnsi="Arial"/>
                <w:sz w:val="22"/>
              </w:rPr>
              <w:t>Essential</w:t>
            </w:r>
          </w:p>
        </w:tc>
        <w:tc>
          <w:tcPr>
            <w:tcW w:w="1247" w:type="dxa"/>
          </w:tcPr>
          <w:p w14:paraId="248B3EE6" w14:textId="77777777" w:rsidR="005B1AE7" w:rsidRDefault="005B1AE7">
            <w:pPr>
              <w:rPr>
                <w:rFonts w:ascii="Arial" w:hAnsi="Arial"/>
                <w:sz w:val="22"/>
              </w:rPr>
            </w:pPr>
            <w:r>
              <w:rPr>
                <w:rFonts w:ascii="Arial" w:hAnsi="Arial"/>
                <w:sz w:val="22"/>
              </w:rPr>
              <w:t>Desirable</w:t>
            </w:r>
          </w:p>
        </w:tc>
        <w:tc>
          <w:tcPr>
            <w:tcW w:w="1377" w:type="dxa"/>
          </w:tcPr>
          <w:p w14:paraId="11766C26" w14:textId="77777777" w:rsidR="005B1AE7" w:rsidRDefault="00054764">
            <w:pPr>
              <w:rPr>
                <w:rFonts w:ascii="Arial" w:hAnsi="Arial"/>
                <w:sz w:val="22"/>
              </w:rPr>
            </w:pPr>
            <w:r>
              <w:rPr>
                <w:rFonts w:ascii="Arial" w:hAnsi="Arial"/>
                <w:sz w:val="22"/>
              </w:rPr>
              <w:t>How assessed</w:t>
            </w:r>
            <w:r w:rsidR="005B1AE7">
              <w:rPr>
                <w:rFonts w:ascii="Arial" w:hAnsi="Arial"/>
                <w:sz w:val="22"/>
              </w:rPr>
              <w:t>?*</w:t>
            </w:r>
          </w:p>
        </w:tc>
      </w:tr>
      <w:tr w:rsidR="005B1AE7" w14:paraId="1029D731" w14:textId="77777777" w:rsidTr="00751394">
        <w:tc>
          <w:tcPr>
            <w:tcW w:w="4815" w:type="dxa"/>
          </w:tcPr>
          <w:p w14:paraId="7124364C" w14:textId="77777777" w:rsidR="005B1AE7" w:rsidRDefault="005B1AE7">
            <w:pPr>
              <w:pStyle w:val="Heading6"/>
            </w:pPr>
            <w:r>
              <w:t>Qualifications</w:t>
            </w:r>
          </w:p>
        </w:tc>
        <w:tc>
          <w:tcPr>
            <w:tcW w:w="1417" w:type="dxa"/>
          </w:tcPr>
          <w:p w14:paraId="16DEB4AB" w14:textId="77777777" w:rsidR="005B1AE7" w:rsidRDefault="005B1AE7">
            <w:pPr>
              <w:rPr>
                <w:rFonts w:ascii="Arial" w:hAnsi="Arial"/>
              </w:rPr>
            </w:pPr>
          </w:p>
        </w:tc>
        <w:tc>
          <w:tcPr>
            <w:tcW w:w="1247" w:type="dxa"/>
          </w:tcPr>
          <w:p w14:paraId="0AD9C6F4" w14:textId="77777777" w:rsidR="005B1AE7" w:rsidRDefault="005B1AE7">
            <w:pPr>
              <w:rPr>
                <w:rFonts w:ascii="Arial" w:hAnsi="Arial"/>
              </w:rPr>
            </w:pPr>
          </w:p>
        </w:tc>
        <w:tc>
          <w:tcPr>
            <w:tcW w:w="1377" w:type="dxa"/>
          </w:tcPr>
          <w:p w14:paraId="4B1F511A" w14:textId="77777777" w:rsidR="005B1AE7" w:rsidRDefault="005B1AE7">
            <w:pPr>
              <w:rPr>
                <w:rFonts w:ascii="Arial" w:hAnsi="Arial"/>
              </w:rPr>
            </w:pPr>
          </w:p>
        </w:tc>
      </w:tr>
      <w:tr w:rsidR="005B1AE7" w14:paraId="470B7BC8" w14:textId="77777777" w:rsidTr="00751394">
        <w:tc>
          <w:tcPr>
            <w:tcW w:w="4815" w:type="dxa"/>
          </w:tcPr>
          <w:p w14:paraId="2730BB4E" w14:textId="77777777" w:rsidR="005B1AE7" w:rsidRDefault="00E610FB">
            <w:pPr>
              <w:rPr>
                <w:rFonts w:ascii="Arial" w:hAnsi="Arial"/>
              </w:rPr>
            </w:pPr>
            <w:r>
              <w:rPr>
                <w:rFonts w:ascii="Arial" w:hAnsi="Arial"/>
              </w:rPr>
              <w:t xml:space="preserve">Qualified to </w:t>
            </w:r>
            <w:r w:rsidR="008761BF">
              <w:rPr>
                <w:rFonts w:ascii="Arial" w:hAnsi="Arial"/>
              </w:rPr>
              <w:t>L</w:t>
            </w:r>
            <w:r w:rsidR="00822030">
              <w:rPr>
                <w:rFonts w:ascii="Arial" w:hAnsi="Arial"/>
              </w:rPr>
              <w:t>evel 3 in Hairdressing</w:t>
            </w:r>
          </w:p>
        </w:tc>
        <w:tc>
          <w:tcPr>
            <w:tcW w:w="1417" w:type="dxa"/>
          </w:tcPr>
          <w:p w14:paraId="65F9C3DC" w14:textId="77777777" w:rsidR="005B1AE7" w:rsidRDefault="005B1AE7">
            <w:pPr>
              <w:jc w:val="center"/>
              <w:rPr>
                <w:rFonts w:ascii="Arial" w:hAnsi="Arial"/>
              </w:rPr>
            </w:pPr>
            <w:r>
              <w:rPr>
                <w:rFonts w:ascii="Wingdings" w:eastAsia="Wingdings" w:hAnsi="Wingdings" w:cs="Wingdings"/>
                <w:b/>
              </w:rPr>
              <w:t></w:t>
            </w:r>
          </w:p>
        </w:tc>
        <w:tc>
          <w:tcPr>
            <w:tcW w:w="1247" w:type="dxa"/>
          </w:tcPr>
          <w:p w14:paraId="5023141B" w14:textId="77777777" w:rsidR="005B1AE7" w:rsidRDefault="005B1AE7">
            <w:pPr>
              <w:rPr>
                <w:rFonts w:ascii="Arial" w:hAnsi="Arial"/>
              </w:rPr>
            </w:pPr>
          </w:p>
        </w:tc>
        <w:tc>
          <w:tcPr>
            <w:tcW w:w="1377" w:type="dxa"/>
          </w:tcPr>
          <w:p w14:paraId="07B26DBA" w14:textId="77777777" w:rsidR="005B1AE7" w:rsidRDefault="005B1AE7">
            <w:pPr>
              <w:rPr>
                <w:rFonts w:ascii="Arial" w:hAnsi="Arial"/>
              </w:rPr>
            </w:pPr>
            <w:r>
              <w:rPr>
                <w:rFonts w:ascii="Arial" w:hAnsi="Arial"/>
              </w:rPr>
              <w:t>Cert/AF</w:t>
            </w:r>
          </w:p>
        </w:tc>
      </w:tr>
      <w:tr w:rsidR="005B1AE7" w14:paraId="267AD0B4" w14:textId="77777777" w:rsidTr="00751394">
        <w:tc>
          <w:tcPr>
            <w:tcW w:w="4815" w:type="dxa"/>
          </w:tcPr>
          <w:p w14:paraId="222C2F16" w14:textId="16EDC562" w:rsidR="005B1AE7" w:rsidRDefault="005B1AE7" w:rsidP="0053440C">
            <w:pPr>
              <w:rPr>
                <w:rFonts w:ascii="Arial" w:hAnsi="Arial"/>
              </w:rPr>
            </w:pPr>
            <w:r>
              <w:rPr>
                <w:rFonts w:ascii="Arial" w:hAnsi="Arial"/>
              </w:rPr>
              <w:t>A</w:t>
            </w:r>
            <w:r w:rsidR="008761BF">
              <w:rPr>
                <w:rFonts w:ascii="Arial" w:hAnsi="Arial"/>
              </w:rPr>
              <w:t>n advanced level</w:t>
            </w:r>
            <w:r>
              <w:rPr>
                <w:rFonts w:ascii="Arial" w:hAnsi="Arial"/>
              </w:rPr>
              <w:t xml:space="preserve"> teaching qualification</w:t>
            </w:r>
            <w:r w:rsidR="005E312A">
              <w:rPr>
                <w:rFonts w:ascii="Arial" w:hAnsi="Arial"/>
              </w:rPr>
              <w:t xml:space="preserve"> recognised by the FE sector</w:t>
            </w:r>
            <w:r>
              <w:rPr>
                <w:rFonts w:ascii="Arial" w:hAnsi="Arial"/>
              </w:rPr>
              <w:t xml:space="preserve"> </w:t>
            </w:r>
            <w:r w:rsidR="0053440C">
              <w:rPr>
                <w:rFonts w:ascii="Arial" w:hAnsi="Arial"/>
              </w:rPr>
              <w:t>(e.g. DET, PGCE)</w:t>
            </w:r>
            <w:r w:rsidR="005E312A">
              <w:rPr>
                <w:rFonts w:ascii="Arial" w:hAnsi="Arial"/>
              </w:rPr>
              <w:t>**</w:t>
            </w:r>
          </w:p>
        </w:tc>
        <w:tc>
          <w:tcPr>
            <w:tcW w:w="1417" w:type="dxa"/>
          </w:tcPr>
          <w:p w14:paraId="1F3B1409" w14:textId="77777777" w:rsidR="005B1AE7" w:rsidRDefault="005B1AE7">
            <w:pPr>
              <w:jc w:val="center"/>
              <w:rPr>
                <w:rFonts w:ascii="Arial" w:hAnsi="Arial"/>
              </w:rPr>
            </w:pPr>
            <w:r>
              <w:rPr>
                <w:rFonts w:ascii="Wingdings" w:eastAsia="Wingdings" w:hAnsi="Wingdings" w:cs="Wingdings"/>
                <w:b/>
              </w:rPr>
              <w:t></w:t>
            </w:r>
          </w:p>
        </w:tc>
        <w:tc>
          <w:tcPr>
            <w:tcW w:w="1247" w:type="dxa"/>
          </w:tcPr>
          <w:p w14:paraId="562C75D1" w14:textId="77777777" w:rsidR="005B1AE7" w:rsidRDefault="005B1AE7">
            <w:pPr>
              <w:rPr>
                <w:rFonts w:ascii="Arial" w:hAnsi="Arial"/>
              </w:rPr>
            </w:pPr>
          </w:p>
        </w:tc>
        <w:tc>
          <w:tcPr>
            <w:tcW w:w="1377" w:type="dxa"/>
          </w:tcPr>
          <w:p w14:paraId="6DEA6CB2" w14:textId="77777777" w:rsidR="005B1AE7" w:rsidRDefault="005B1AE7">
            <w:pPr>
              <w:rPr>
                <w:rFonts w:ascii="Arial" w:hAnsi="Arial"/>
              </w:rPr>
            </w:pPr>
            <w:r>
              <w:rPr>
                <w:rFonts w:ascii="Arial" w:hAnsi="Arial"/>
              </w:rPr>
              <w:t>Cert/AF</w:t>
            </w:r>
          </w:p>
        </w:tc>
      </w:tr>
      <w:tr w:rsidR="005B1AE7" w14:paraId="61C3893F" w14:textId="77777777" w:rsidTr="00751394">
        <w:tc>
          <w:tcPr>
            <w:tcW w:w="4815" w:type="dxa"/>
          </w:tcPr>
          <w:p w14:paraId="499DD57A" w14:textId="487A25DF" w:rsidR="005B1AE7" w:rsidRDefault="0053440C">
            <w:pPr>
              <w:pStyle w:val="Heading6"/>
              <w:rPr>
                <w:b w:val="0"/>
                <w:bCs/>
              </w:rPr>
            </w:pPr>
            <w:r>
              <w:rPr>
                <w:b w:val="0"/>
                <w:bCs/>
              </w:rPr>
              <w:t>Assessor qualifications</w:t>
            </w:r>
            <w:r w:rsidR="00E10ABA">
              <w:rPr>
                <w:b w:val="0"/>
                <w:bCs/>
              </w:rPr>
              <w:t xml:space="preserve"> (A1</w:t>
            </w:r>
            <w:r w:rsidR="005E312A">
              <w:rPr>
                <w:b w:val="0"/>
                <w:bCs/>
              </w:rPr>
              <w:t>/TAQA</w:t>
            </w:r>
            <w:r w:rsidR="00E10ABA">
              <w:rPr>
                <w:b w:val="0"/>
                <w:bCs/>
              </w:rPr>
              <w:t xml:space="preserve"> or equivalent)</w:t>
            </w:r>
          </w:p>
        </w:tc>
        <w:tc>
          <w:tcPr>
            <w:tcW w:w="1417" w:type="dxa"/>
          </w:tcPr>
          <w:p w14:paraId="664355AD" w14:textId="77777777" w:rsidR="005B1AE7" w:rsidRDefault="005B1AE7">
            <w:pPr>
              <w:jc w:val="center"/>
              <w:rPr>
                <w:rFonts w:ascii="Arial" w:hAnsi="Arial"/>
              </w:rPr>
            </w:pPr>
            <w:r>
              <w:rPr>
                <w:rFonts w:ascii="Wingdings" w:eastAsia="Wingdings" w:hAnsi="Wingdings" w:cs="Wingdings"/>
                <w:b/>
              </w:rPr>
              <w:t></w:t>
            </w:r>
          </w:p>
        </w:tc>
        <w:tc>
          <w:tcPr>
            <w:tcW w:w="1247" w:type="dxa"/>
          </w:tcPr>
          <w:p w14:paraId="1A965116" w14:textId="77777777" w:rsidR="005B1AE7" w:rsidRDefault="005B1AE7">
            <w:pPr>
              <w:rPr>
                <w:rFonts w:ascii="Arial" w:hAnsi="Arial"/>
              </w:rPr>
            </w:pPr>
          </w:p>
        </w:tc>
        <w:tc>
          <w:tcPr>
            <w:tcW w:w="1377" w:type="dxa"/>
          </w:tcPr>
          <w:p w14:paraId="785EAF63" w14:textId="77777777" w:rsidR="005B1AE7" w:rsidRDefault="005B1AE7">
            <w:pPr>
              <w:rPr>
                <w:rFonts w:ascii="Arial" w:hAnsi="Arial"/>
              </w:rPr>
            </w:pPr>
            <w:r>
              <w:rPr>
                <w:rFonts w:ascii="Arial" w:hAnsi="Arial"/>
              </w:rPr>
              <w:t>Cert/AF</w:t>
            </w:r>
          </w:p>
        </w:tc>
      </w:tr>
      <w:tr w:rsidR="005B1AE7" w14:paraId="2FE65A93" w14:textId="77777777" w:rsidTr="00751394">
        <w:tc>
          <w:tcPr>
            <w:tcW w:w="4815" w:type="dxa"/>
          </w:tcPr>
          <w:p w14:paraId="0BDCD716" w14:textId="77777777" w:rsidR="005B1AE7" w:rsidRDefault="005B1AE7">
            <w:pPr>
              <w:pStyle w:val="Heading6"/>
            </w:pPr>
            <w:r>
              <w:t>Knowledge and Experience</w:t>
            </w:r>
          </w:p>
        </w:tc>
        <w:tc>
          <w:tcPr>
            <w:tcW w:w="1417" w:type="dxa"/>
          </w:tcPr>
          <w:p w14:paraId="7DF4E37C" w14:textId="77777777" w:rsidR="005B1AE7" w:rsidRDefault="005B1AE7">
            <w:pPr>
              <w:rPr>
                <w:rFonts w:ascii="Arial" w:hAnsi="Arial"/>
              </w:rPr>
            </w:pPr>
          </w:p>
        </w:tc>
        <w:tc>
          <w:tcPr>
            <w:tcW w:w="1247" w:type="dxa"/>
          </w:tcPr>
          <w:p w14:paraId="44FB30F8" w14:textId="77777777" w:rsidR="005B1AE7" w:rsidRDefault="005B1AE7">
            <w:pPr>
              <w:rPr>
                <w:rFonts w:ascii="Arial" w:hAnsi="Arial"/>
              </w:rPr>
            </w:pPr>
          </w:p>
        </w:tc>
        <w:tc>
          <w:tcPr>
            <w:tcW w:w="1377" w:type="dxa"/>
          </w:tcPr>
          <w:p w14:paraId="1DA6542E" w14:textId="77777777" w:rsidR="005B1AE7" w:rsidRDefault="005B1AE7">
            <w:pPr>
              <w:rPr>
                <w:rFonts w:ascii="Arial" w:hAnsi="Arial"/>
              </w:rPr>
            </w:pPr>
          </w:p>
        </w:tc>
      </w:tr>
      <w:tr w:rsidR="005B1AE7" w14:paraId="6EFAE58C" w14:textId="77777777" w:rsidTr="00751394">
        <w:tc>
          <w:tcPr>
            <w:tcW w:w="4815" w:type="dxa"/>
          </w:tcPr>
          <w:p w14:paraId="7269EE8E" w14:textId="04F8179C" w:rsidR="005B1AE7" w:rsidRDefault="00FA0367">
            <w:pPr>
              <w:rPr>
                <w:rFonts w:ascii="Arial" w:hAnsi="Arial"/>
              </w:rPr>
            </w:pPr>
            <w:r>
              <w:rPr>
                <w:rFonts w:ascii="Arial" w:hAnsi="Arial"/>
              </w:rPr>
              <w:t xml:space="preserve">Minimum of </w:t>
            </w:r>
            <w:r w:rsidR="008761BF">
              <w:rPr>
                <w:rFonts w:ascii="Arial" w:hAnsi="Arial"/>
              </w:rPr>
              <w:t>5 years’ e</w:t>
            </w:r>
            <w:r w:rsidR="005B1AE7">
              <w:rPr>
                <w:rFonts w:ascii="Arial" w:hAnsi="Arial"/>
              </w:rPr>
              <w:t xml:space="preserve">xperience of working in </w:t>
            </w:r>
            <w:r w:rsidR="008761BF">
              <w:rPr>
                <w:rFonts w:ascii="Arial" w:hAnsi="Arial"/>
              </w:rPr>
              <w:t xml:space="preserve">the </w:t>
            </w:r>
            <w:r w:rsidR="005B1AE7">
              <w:rPr>
                <w:rFonts w:ascii="Arial" w:hAnsi="Arial"/>
              </w:rPr>
              <w:t xml:space="preserve">Hairdressing </w:t>
            </w:r>
            <w:r w:rsidR="008761BF">
              <w:rPr>
                <w:rFonts w:ascii="Arial" w:hAnsi="Arial"/>
              </w:rPr>
              <w:t>industry</w:t>
            </w:r>
          </w:p>
        </w:tc>
        <w:tc>
          <w:tcPr>
            <w:tcW w:w="1417" w:type="dxa"/>
          </w:tcPr>
          <w:p w14:paraId="3041E394" w14:textId="77777777" w:rsidR="005B1AE7" w:rsidRDefault="005B1AE7">
            <w:pPr>
              <w:jc w:val="center"/>
              <w:rPr>
                <w:rFonts w:ascii="Arial" w:hAnsi="Arial"/>
              </w:rPr>
            </w:pPr>
            <w:r>
              <w:rPr>
                <w:rFonts w:ascii="Wingdings" w:eastAsia="Wingdings" w:hAnsi="Wingdings" w:cs="Wingdings"/>
                <w:b/>
              </w:rPr>
              <w:t></w:t>
            </w:r>
          </w:p>
        </w:tc>
        <w:tc>
          <w:tcPr>
            <w:tcW w:w="1247" w:type="dxa"/>
          </w:tcPr>
          <w:p w14:paraId="722B00AE" w14:textId="77777777" w:rsidR="005B1AE7" w:rsidRDefault="005B1AE7">
            <w:pPr>
              <w:rPr>
                <w:rFonts w:ascii="Arial" w:hAnsi="Arial"/>
              </w:rPr>
            </w:pPr>
          </w:p>
        </w:tc>
        <w:tc>
          <w:tcPr>
            <w:tcW w:w="1377" w:type="dxa"/>
          </w:tcPr>
          <w:p w14:paraId="111ADFDE" w14:textId="77777777" w:rsidR="005B1AE7" w:rsidRDefault="005B1AE7">
            <w:pPr>
              <w:rPr>
                <w:rFonts w:ascii="Arial" w:hAnsi="Arial"/>
              </w:rPr>
            </w:pPr>
            <w:r>
              <w:rPr>
                <w:rFonts w:ascii="Arial" w:hAnsi="Arial"/>
              </w:rPr>
              <w:t>AF</w:t>
            </w:r>
            <w:r w:rsidR="008761BF">
              <w:rPr>
                <w:rFonts w:ascii="Arial" w:hAnsi="Arial"/>
              </w:rPr>
              <w:t>/IV</w:t>
            </w:r>
          </w:p>
        </w:tc>
      </w:tr>
      <w:tr w:rsidR="005B1AE7" w14:paraId="1D13D238" w14:textId="77777777" w:rsidTr="00751394">
        <w:tc>
          <w:tcPr>
            <w:tcW w:w="4815" w:type="dxa"/>
          </w:tcPr>
          <w:p w14:paraId="5B78B581" w14:textId="6F48ADE8" w:rsidR="005B1AE7" w:rsidRDefault="00F57966" w:rsidP="00EF5C19">
            <w:pPr>
              <w:rPr>
                <w:rFonts w:ascii="Arial" w:hAnsi="Arial"/>
              </w:rPr>
            </w:pPr>
            <w:r>
              <w:rPr>
                <w:rFonts w:ascii="Arial" w:hAnsi="Arial"/>
              </w:rPr>
              <w:t xml:space="preserve">Minimum of 2 years’ teaching experience in </w:t>
            </w:r>
            <w:r w:rsidR="00403C85">
              <w:rPr>
                <w:rFonts w:ascii="Arial" w:hAnsi="Arial"/>
              </w:rPr>
              <w:t>Hairdressing</w:t>
            </w:r>
          </w:p>
        </w:tc>
        <w:tc>
          <w:tcPr>
            <w:tcW w:w="1417" w:type="dxa"/>
          </w:tcPr>
          <w:p w14:paraId="42C6D796" w14:textId="77777777" w:rsidR="005B1AE7" w:rsidRDefault="005B1AE7">
            <w:pPr>
              <w:jc w:val="center"/>
              <w:rPr>
                <w:rFonts w:ascii="Arial" w:hAnsi="Arial"/>
              </w:rPr>
            </w:pPr>
            <w:r>
              <w:rPr>
                <w:rFonts w:ascii="Wingdings" w:eastAsia="Wingdings" w:hAnsi="Wingdings" w:cs="Wingdings"/>
                <w:b/>
              </w:rPr>
              <w:t></w:t>
            </w:r>
          </w:p>
        </w:tc>
        <w:tc>
          <w:tcPr>
            <w:tcW w:w="1247" w:type="dxa"/>
          </w:tcPr>
          <w:p w14:paraId="6E1831B3" w14:textId="77777777" w:rsidR="005B1AE7" w:rsidRDefault="005B1AE7">
            <w:pPr>
              <w:rPr>
                <w:rFonts w:ascii="Arial" w:hAnsi="Arial"/>
              </w:rPr>
            </w:pPr>
          </w:p>
        </w:tc>
        <w:tc>
          <w:tcPr>
            <w:tcW w:w="1377" w:type="dxa"/>
          </w:tcPr>
          <w:p w14:paraId="52018CCC" w14:textId="77777777" w:rsidR="005B1AE7" w:rsidRDefault="005B1AE7">
            <w:pPr>
              <w:rPr>
                <w:rFonts w:ascii="Arial" w:hAnsi="Arial"/>
              </w:rPr>
            </w:pPr>
            <w:r>
              <w:rPr>
                <w:rFonts w:ascii="Arial" w:hAnsi="Arial"/>
              </w:rPr>
              <w:t>AF</w:t>
            </w:r>
            <w:r w:rsidR="008761BF">
              <w:rPr>
                <w:rFonts w:ascii="Arial" w:hAnsi="Arial"/>
              </w:rPr>
              <w:t>/IV</w:t>
            </w:r>
          </w:p>
        </w:tc>
      </w:tr>
      <w:tr w:rsidR="0053440C" w14:paraId="1106D8E1" w14:textId="77777777" w:rsidTr="00751394">
        <w:tc>
          <w:tcPr>
            <w:tcW w:w="4815" w:type="dxa"/>
          </w:tcPr>
          <w:p w14:paraId="4C945ECF" w14:textId="1DD4F9FB" w:rsidR="0053440C" w:rsidRDefault="00D45530" w:rsidP="00A760CB">
            <w:pPr>
              <w:rPr>
                <w:rFonts w:ascii="Arial" w:hAnsi="Arial"/>
              </w:rPr>
            </w:pPr>
            <w:r>
              <w:rPr>
                <w:rFonts w:ascii="Arial" w:hAnsi="Arial"/>
              </w:rPr>
              <w:t>E</w:t>
            </w:r>
            <w:r w:rsidR="0053440C">
              <w:rPr>
                <w:rFonts w:ascii="Arial" w:hAnsi="Arial"/>
              </w:rPr>
              <w:t xml:space="preserve">xperience of </w:t>
            </w:r>
            <w:r w:rsidR="00A760CB">
              <w:rPr>
                <w:rFonts w:ascii="Arial" w:hAnsi="Arial"/>
              </w:rPr>
              <w:t xml:space="preserve">curriculum co-ordination and development </w:t>
            </w:r>
          </w:p>
        </w:tc>
        <w:tc>
          <w:tcPr>
            <w:tcW w:w="1417" w:type="dxa"/>
          </w:tcPr>
          <w:p w14:paraId="54E11D2A" w14:textId="77777777" w:rsidR="0053440C" w:rsidRDefault="0053440C">
            <w:pPr>
              <w:jc w:val="center"/>
              <w:rPr>
                <w:rFonts w:ascii="Arial" w:hAnsi="Arial"/>
                <w:b/>
              </w:rPr>
            </w:pPr>
            <w:r>
              <w:rPr>
                <w:rFonts w:ascii="Wingdings" w:eastAsia="Wingdings" w:hAnsi="Wingdings" w:cs="Wingdings"/>
                <w:b/>
              </w:rPr>
              <w:t></w:t>
            </w:r>
          </w:p>
        </w:tc>
        <w:tc>
          <w:tcPr>
            <w:tcW w:w="1247" w:type="dxa"/>
          </w:tcPr>
          <w:p w14:paraId="31126E5D" w14:textId="77777777" w:rsidR="0053440C" w:rsidRDefault="0053440C">
            <w:pPr>
              <w:rPr>
                <w:rFonts w:ascii="Arial" w:hAnsi="Arial"/>
              </w:rPr>
            </w:pPr>
          </w:p>
        </w:tc>
        <w:tc>
          <w:tcPr>
            <w:tcW w:w="1377" w:type="dxa"/>
          </w:tcPr>
          <w:p w14:paraId="1C85C120" w14:textId="77777777" w:rsidR="0053440C" w:rsidRDefault="0053440C">
            <w:pPr>
              <w:rPr>
                <w:rFonts w:ascii="Arial" w:hAnsi="Arial"/>
              </w:rPr>
            </w:pPr>
            <w:r>
              <w:rPr>
                <w:rFonts w:ascii="Arial" w:hAnsi="Arial"/>
              </w:rPr>
              <w:t>AF/IV</w:t>
            </w:r>
          </w:p>
        </w:tc>
      </w:tr>
      <w:tr w:rsidR="00A760CB" w14:paraId="61E34351" w14:textId="77777777" w:rsidTr="00751394">
        <w:tc>
          <w:tcPr>
            <w:tcW w:w="4815" w:type="dxa"/>
          </w:tcPr>
          <w:p w14:paraId="32E7A0F3" w14:textId="6F5C02D1" w:rsidR="00A760CB" w:rsidRDefault="00A760CB">
            <w:pPr>
              <w:rPr>
                <w:rFonts w:ascii="Arial" w:hAnsi="Arial"/>
              </w:rPr>
            </w:pPr>
            <w:r>
              <w:rPr>
                <w:rFonts w:ascii="Arial" w:hAnsi="Arial"/>
              </w:rPr>
              <w:t>Ability to demonstrate high levels of learner attendance and achievement</w:t>
            </w:r>
          </w:p>
        </w:tc>
        <w:tc>
          <w:tcPr>
            <w:tcW w:w="1417" w:type="dxa"/>
          </w:tcPr>
          <w:p w14:paraId="7B166B3B" w14:textId="5136CBBC" w:rsidR="00A760CB" w:rsidRDefault="00A760CB">
            <w:pPr>
              <w:jc w:val="center"/>
              <w:rPr>
                <w:rFonts w:ascii="Wingdings" w:eastAsia="Wingdings" w:hAnsi="Wingdings" w:cs="Wingdings"/>
                <w:b/>
              </w:rPr>
            </w:pPr>
            <w:r>
              <w:rPr>
                <w:rFonts w:ascii="Wingdings" w:eastAsia="Wingdings" w:hAnsi="Wingdings" w:cs="Wingdings"/>
                <w:b/>
              </w:rPr>
              <w:t></w:t>
            </w:r>
          </w:p>
        </w:tc>
        <w:tc>
          <w:tcPr>
            <w:tcW w:w="1247" w:type="dxa"/>
          </w:tcPr>
          <w:p w14:paraId="261CB849" w14:textId="77777777" w:rsidR="00A760CB" w:rsidRDefault="00A760CB">
            <w:pPr>
              <w:rPr>
                <w:rFonts w:ascii="Arial" w:hAnsi="Arial"/>
              </w:rPr>
            </w:pPr>
          </w:p>
        </w:tc>
        <w:tc>
          <w:tcPr>
            <w:tcW w:w="1377" w:type="dxa"/>
          </w:tcPr>
          <w:p w14:paraId="36D69A1E" w14:textId="30322987" w:rsidR="00A760CB" w:rsidRDefault="00A760CB">
            <w:pPr>
              <w:rPr>
                <w:rFonts w:ascii="Arial" w:hAnsi="Arial"/>
              </w:rPr>
            </w:pPr>
            <w:r>
              <w:rPr>
                <w:rFonts w:ascii="Arial" w:hAnsi="Arial"/>
              </w:rPr>
              <w:t>AF/IV</w:t>
            </w:r>
          </w:p>
        </w:tc>
      </w:tr>
      <w:tr w:rsidR="005B1AE7" w14:paraId="54FF9D8B" w14:textId="77777777" w:rsidTr="00751394">
        <w:tc>
          <w:tcPr>
            <w:tcW w:w="4815" w:type="dxa"/>
          </w:tcPr>
          <w:p w14:paraId="0CA9D458" w14:textId="77777777" w:rsidR="005B1AE7" w:rsidRDefault="005B1AE7">
            <w:pPr>
              <w:rPr>
                <w:rFonts w:ascii="Arial" w:hAnsi="Arial"/>
              </w:rPr>
            </w:pPr>
            <w:bookmarkStart w:id="0" w:name="_GoBack"/>
            <w:r>
              <w:rPr>
                <w:rFonts w:ascii="Arial" w:hAnsi="Arial"/>
              </w:rPr>
              <w:t>Experience of team working and preferably some experience of leading a team</w:t>
            </w:r>
            <w:bookmarkEnd w:id="0"/>
          </w:p>
        </w:tc>
        <w:tc>
          <w:tcPr>
            <w:tcW w:w="1417" w:type="dxa"/>
          </w:tcPr>
          <w:p w14:paraId="2DE403A5" w14:textId="77777777" w:rsidR="005B1AE7" w:rsidRDefault="005B1AE7">
            <w:pPr>
              <w:jc w:val="center"/>
              <w:rPr>
                <w:rFonts w:ascii="Arial" w:hAnsi="Arial"/>
              </w:rPr>
            </w:pPr>
            <w:r>
              <w:rPr>
                <w:rFonts w:ascii="Wingdings" w:eastAsia="Wingdings" w:hAnsi="Wingdings" w:cs="Wingdings"/>
                <w:b/>
              </w:rPr>
              <w:t></w:t>
            </w:r>
          </w:p>
        </w:tc>
        <w:tc>
          <w:tcPr>
            <w:tcW w:w="1247" w:type="dxa"/>
          </w:tcPr>
          <w:p w14:paraId="62431CDC" w14:textId="77777777" w:rsidR="005B1AE7" w:rsidRDefault="005B1AE7">
            <w:pPr>
              <w:rPr>
                <w:rFonts w:ascii="Arial" w:hAnsi="Arial"/>
              </w:rPr>
            </w:pPr>
          </w:p>
        </w:tc>
        <w:tc>
          <w:tcPr>
            <w:tcW w:w="1377" w:type="dxa"/>
          </w:tcPr>
          <w:p w14:paraId="73433803" w14:textId="77777777" w:rsidR="005B1AE7" w:rsidRDefault="005B1AE7">
            <w:pPr>
              <w:rPr>
                <w:rFonts w:ascii="Arial" w:hAnsi="Arial"/>
              </w:rPr>
            </w:pPr>
            <w:r>
              <w:rPr>
                <w:rFonts w:ascii="Arial" w:hAnsi="Arial"/>
              </w:rPr>
              <w:t>AF</w:t>
            </w:r>
            <w:r w:rsidR="008761BF">
              <w:rPr>
                <w:rFonts w:ascii="Arial" w:hAnsi="Arial"/>
              </w:rPr>
              <w:t>/IV</w:t>
            </w:r>
          </w:p>
        </w:tc>
      </w:tr>
      <w:tr w:rsidR="005B1AE7" w14:paraId="7C6FF068" w14:textId="77777777" w:rsidTr="00751394">
        <w:tc>
          <w:tcPr>
            <w:tcW w:w="4815" w:type="dxa"/>
          </w:tcPr>
          <w:p w14:paraId="2ABBD489" w14:textId="77777777" w:rsidR="005B1AE7" w:rsidRDefault="005B1AE7">
            <w:pPr>
              <w:pStyle w:val="Heading6"/>
              <w:rPr>
                <w:bCs/>
              </w:rPr>
            </w:pPr>
            <w:r>
              <w:rPr>
                <w:bCs/>
              </w:rPr>
              <w:t>Other Skills</w:t>
            </w:r>
          </w:p>
        </w:tc>
        <w:tc>
          <w:tcPr>
            <w:tcW w:w="1417" w:type="dxa"/>
          </w:tcPr>
          <w:p w14:paraId="49E398E2" w14:textId="77777777" w:rsidR="005B1AE7" w:rsidRDefault="005B1AE7">
            <w:pPr>
              <w:jc w:val="center"/>
              <w:rPr>
                <w:rFonts w:ascii="Arial" w:hAnsi="Arial"/>
                <w:b/>
              </w:rPr>
            </w:pPr>
          </w:p>
        </w:tc>
        <w:tc>
          <w:tcPr>
            <w:tcW w:w="1247" w:type="dxa"/>
          </w:tcPr>
          <w:p w14:paraId="16287F21" w14:textId="77777777" w:rsidR="005B1AE7" w:rsidRDefault="005B1AE7">
            <w:pPr>
              <w:rPr>
                <w:rFonts w:ascii="Arial" w:hAnsi="Arial"/>
              </w:rPr>
            </w:pPr>
          </w:p>
        </w:tc>
        <w:tc>
          <w:tcPr>
            <w:tcW w:w="1377" w:type="dxa"/>
          </w:tcPr>
          <w:p w14:paraId="5BE93A62" w14:textId="77777777" w:rsidR="005B1AE7" w:rsidRDefault="005B1AE7">
            <w:pPr>
              <w:rPr>
                <w:rFonts w:ascii="Arial" w:hAnsi="Arial"/>
              </w:rPr>
            </w:pPr>
          </w:p>
        </w:tc>
      </w:tr>
      <w:tr w:rsidR="005B1AE7" w14:paraId="47B95235" w14:textId="77777777" w:rsidTr="00751394">
        <w:tc>
          <w:tcPr>
            <w:tcW w:w="4815" w:type="dxa"/>
          </w:tcPr>
          <w:p w14:paraId="3044D36A" w14:textId="77777777" w:rsidR="005B1AE7" w:rsidRDefault="00E610FB">
            <w:pPr>
              <w:rPr>
                <w:rFonts w:ascii="Arial" w:hAnsi="Arial"/>
              </w:rPr>
            </w:pPr>
            <w:r>
              <w:rPr>
                <w:rFonts w:ascii="Arial" w:hAnsi="Arial"/>
              </w:rPr>
              <w:t>The ability to engage</w:t>
            </w:r>
            <w:r w:rsidR="005B1AE7">
              <w:rPr>
                <w:rFonts w:ascii="Arial" w:hAnsi="Arial"/>
              </w:rPr>
              <w:t xml:space="preserve"> and inspire students</w:t>
            </w:r>
          </w:p>
        </w:tc>
        <w:tc>
          <w:tcPr>
            <w:tcW w:w="1417" w:type="dxa"/>
          </w:tcPr>
          <w:p w14:paraId="384BA73E" w14:textId="77777777" w:rsidR="005B1AE7" w:rsidRDefault="005B1AE7">
            <w:pPr>
              <w:jc w:val="center"/>
              <w:rPr>
                <w:rFonts w:ascii="Arial" w:hAnsi="Arial"/>
              </w:rPr>
            </w:pPr>
            <w:r>
              <w:rPr>
                <w:rFonts w:ascii="Wingdings" w:eastAsia="Wingdings" w:hAnsi="Wingdings" w:cs="Wingdings"/>
                <w:b/>
              </w:rPr>
              <w:t></w:t>
            </w:r>
          </w:p>
        </w:tc>
        <w:tc>
          <w:tcPr>
            <w:tcW w:w="1247" w:type="dxa"/>
          </w:tcPr>
          <w:p w14:paraId="34B3F2EB" w14:textId="77777777" w:rsidR="005B1AE7" w:rsidRDefault="005B1AE7">
            <w:pPr>
              <w:rPr>
                <w:rFonts w:ascii="Arial" w:hAnsi="Arial"/>
              </w:rPr>
            </w:pPr>
          </w:p>
        </w:tc>
        <w:tc>
          <w:tcPr>
            <w:tcW w:w="1377" w:type="dxa"/>
          </w:tcPr>
          <w:p w14:paraId="0B8DD1DA" w14:textId="77777777" w:rsidR="005B1AE7" w:rsidRDefault="005B1AE7">
            <w:pPr>
              <w:rPr>
                <w:rFonts w:ascii="Arial" w:hAnsi="Arial"/>
              </w:rPr>
            </w:pPr>
            <w:r>
              <w:rPr>
                <w:rFonts w:ascii="Arial" w:hAnsi="Arial"/>
              </w:rPr>
              <w:t>IV/T</w:t>
            </w:r>
          </w:p>
        </w:tc>
      </w:tr>
      <w:tr w:rsidR="005B1AE7" w14:paraId="585265AC" w14:textId="77777777" w:rsidTr="00751394">
        <w:tc>
          <w:tcPr>
            <w:tcW w:w="4815" w:type="dxa"/>
          </w:tcPr>
          <w:p w14:paraId="53784A78" w14:textId="77777777" w:rsidR="005B1AE7" w:rsidRDefault="005B1AE7">
            <w:pPr>
              <w:rPr>
                <w:rFonts w:ascii="Arial" w:hAnsi="Arial"/>
              </w:rPr>
            </w:pPr>
            <w:r>
              <w:rPr>
                <w:rFonts w:ascii="Arial" w:hAnsi="Arial"/>
              </w:rPr>
              <w:t>Good classroom practice</w:t>
            </w:r>
          </w:p>
        </w:tc>
        <w:tc>
          <w:tcPr>
            <w:tcW w:w="1417" w:type="dxa"/>
          </w:tcPr>
          <w:p w14:paraId="7D34F5C7" w14:textId="77777777" w:rsidR="005B1AE7" w:rsidRDefault="005B1AE7">
            <w:pPr>
              <w:jc w:val="center"/>
              <w:rPr>
                <w:rFonts w:ascii="Arial" w:hAnsi="Arial"/>
              </w:rPr>
            </w:pPr>
            <w:r>
              <w:rPr>
                <w:rFonts w:ascii="Wingdings" w:eastAsia="Wingdings" w:hAnsi="Wingdings" w:cs="Wingdings"/>
                <w:b/>
              </w:rPr>
              <w:t></w:t>
            </w:r>
          </w:p>
        </w:tc>
        <w:tc>
          <w:tcPr>
            <w:tcW w:w="1247" w:type="dxa"/>
          </w:tcPr>
          <w:p w14:paraId="0B4020A7" w14:textId="77777777" w:rsidR="005B1AE7" w:rsidRDefault="005B1AE7">
            <w:pPr>
              <w:rPr>
                <w:rFonts w:ascii="Arial" w:hAnsi="Arial"/>
              </w:rPr>
            </w:pPr>
          </w:p>
        </w:tc>
        <w:tc>
          <w:tcPr>
            <w:tcW w:w="1377" w:type="dxa"/>
          </w:tcPr>
          <w:p w14:paraId="354AA2AB" w14:textId="77777777" w:rsidR="005B1AE7" w:rsidRDefault="005B1AE7">
            <w:pPr>
              <w:rPr>
                <w:rFonts w:ascii="Arial" w:hAnsi="Arial"/>
              </w:rPr>
            </w:pPr>
            <w:r>
              <w:rPr>
                <w:rFonts w:ascii="Arial" w:hAnsi="Arial"/>
              </w:rPr>
              <w:t>IV/T</w:t>
            </w:r>
          </w:p>
        </w:tc>
      </w:tr>
      <w:tr w:rsidR="005B1AE7" w14:paraId="620DCAA7" w14:textId="77777777" w:rsidTr="00751394">
        <w:tc>
          <w:tcPr>
            <w:tcW w:w="4815" w:type="dxa"/>
          </w:tcPr>
          <w:p w14:paraId="40F1BC74" w14:textId="77777777" w:rsidR="005B1AE7" w:rsidRDefault="005B1AE7">
            <w:pPr>
              <w:rPr>
                <w:rFonts w:ascii="Arial" w:hAnsi="Arial"/>
              </w:rPr>
            </w:pPr>
            <w:r>
              <w:rPr>
                <w:rFonts w:ascii="Arial" w:hAnsi="Arial"/>
              </w:rPr>
              <w:t xml:space="preserve">Good </w:t>
            </w:r>
            <w:r w:rsidR="008761BF">
              <w:rPr>
                <w:rFonts w:ascii="Arial" w:hAnsi="Arial"/>
              </w:rPr>
              <w:t>communication skills, written and verbal</w:t>
            </w:r>
          </w:p>
        </w:tc>
        <w:tc>
          <w:tcPr>
            <w:tcW w:w="1417" w:type="dxa"/>
          </w:tcPr>
          <w:p w14:paraId="1D7B270A" w14:textId="77777777" w:rsidR="005B1AE7" w:rsidRDefault="005B1AE7">
            <w:pPr>
              <w:jc w:val="center"/>
              <w:rPr>
                <w:rFonts w:ascii="Arial" w:hAnsi="Arial"/>
              </w:rPr>
            </w:pPr>
            <w:r>
              <w:rPr>
                <w:rFonts w:ascii="Wingdings" w:eastAsia="Wingdings" w:hAnsi="Wingdings" w:cs="Wingdings"/>
                <w:b/>
              </w:rPr>
              <w:t></w:t>
            </w:r>
          </w:p>
        </w:tc>
        <w:tc>
          <w:tcPr>
            <w:tcW w:w="1247" w:type="dxa"/>
          </w:tcPr>
          <w:p w14:paraId="4F904CB7" w14:textId="77777777" w:rsidR="005B1AE7" w:rsidRDefault="005B1AE7">
            <w:pPr>
              <w:rPr>
                <w:rFonts w:ascii="Arial" w:hAnsi="Arial"/>
              </w:rPr>
            </w:pPr>
          </w:p>
        </w:tc>
        <w:tc>
          <w:tcPr>
            <w:tcW w:w="1377" w:type="dxa"/>
          </w:tcPr>
          <w:p w14:paraId="6FA86FF2" w14:textId="77777777" w:rsidR="005B1AE7" w:rsidRDefault="005B1AE7">
            <w:pPr>
              <w:rPr>
                <w:rFonts w:ascii="Arial" w:hAnsi="Arial"/>
              </w:rPr>
            </w:pPr>
            <w:r>
              <w:rPr>
                <w:rFonts w:ascii="Arial" w:hAnsi="Arial"/>
              </w:rPr>
              <w:t>AF</w:t>
            </w:r>
            <w:r w:rsidR="008761BF">
              <w:rPr>
                <w:rFonts w:ascii="Arial" w:hAnsi="Arial"/>
              </w:rPr>
              <w:t>/IV</w:t>
            </w:r>
          </w:p>
        </w:tc>
      </w:tr>
      <w:tr w:rsidR="005B1AE7" w14:paraId="36783914" w14:textId="77777777" w:rsidTr="00751394">
        <w:tc>
          <w:tcPr>
            <w:tcW w:w="4815" w:type="dxa"/>
          </w:tcPr>
          <w:p w14:paraId="32E72A4E" w14:textId="77777777" w:rsidR="005B1AE7" w:rsidRDefault="005B1AE7">
            <w:pPr>
              <w:rPr>
                <w:rFonts w:ascii="Arial" w:hAnsi="Arial"/>
              </w:rPr>
            </w:pPr>
            <w:r>
              <w:rPr>
                <w:rFonts w:ascii="Arial" w:hAnsi="Arial"/>
              </w:rPr>
              <w:t xml:space="preserve">Good </w:t>
            </w:r>
            <w:r w:rsidR="008761BF">
              <w:rPr>
                <w:rFonts w:ascii="Arial" w:hAnsi="Arial"/>
              </w:rPr>
              <w:t>interpersonal skills</w:t>
            </w:r>
          </w:p>
        </w:tc>
        <w:tc>
          <w:tcPr>
            <w:tcW w:w="1417" w:type="dxa"/>
          </w:tcPr>
          <w:p w14:paraId="06971CD3" w14:textId="77777777" w:rsidR="005B1AE7" w:rsidRDefault="005B1AE7">
            <w:pPr>
              <w:jc w:val="center"/>
              <w:rPr>
                <w:rFonts w:ascii="Arial" w:hAnsi="Arial"/>
              </w:rPr>
            </w:pPr>
            <w:r>
              <w:rPr>
                <w:rFonts w:ascii="Wingdings" w:eastAsia="Wingdings" w:hAnsi="Wingdings" w:cs="Wingdings"/>
                <w:b/>
              </w:rPr>
              <w:t></w:t>
            </w:r>
          </w:p>
        </w:tc>
        <w:tc>
          <w:tcPr>
            <w:tcW w:w="1247" w:type="dxa"/>
          </w:tcPr>
          <w:p w14:paraId="2A1F701D" w14:textId="77777777" w:rsidR="005B1AE7" w:rsidRDefault="005B1AE7">
            <w:pPr>
              <w:rPr>
                <w:rFonts w:ascii="Arial" w:hAnsi="Arial"/>
              </w:rPr>
            </w:pPr>
          </w:p>
        </w:tc>
        <w:tc>
          <w:tcPr>
            <w:tcW w:w="1377" w:type="dxa"/>
          </w:tcPr>
          <w:p w14:paraId="5204A863" w14:textId="77777777" w:rsidR="005B1AE7" w:rsidRDefault="005B1AE7">
            <w:pPr>
              <w:rPr>
                <w:rFonts w:ascii="Arial" w:hAnsi="Arial"/>
              </w:rPr>
            </w:pPr>
            <w:r>
              <w:rPr>
                <w:rFonts w:ascii="Arial" w:hAnsi="Arial"/>
              </w:rPr>
              <w:t>IV/T</w:t>
            </w:r>
          </w:p>
        </w:tc>
      </w:tr>
      <w:tr w:rsidR="005B1AE7" w14:paraId="2EB3A518" w14:textId="77777777" w:rsidTr="00751394">
        <w:tc>
          <w:tcPr>
            <w:tcW w:w="4815" w:type="dxa"/>
          </w:tcPr>
          <w:p w14:paraId="65E6575D" w14:textId="7F1279AD" w:rsidR="005B1AE7" w:rsidRDefault="008761BF">
            <w:pPr>
              <w:rPr>
                <w:rFonts w:ascii="Arial" w:hAnsi="Arial"/>
              </w:rPr>
            </w:pPr>
            <w:r>
              <w:rPr>
                <w:rFonts w:ascii="Arial" w:hAnsi="Arial"/>
              </w:rPr>
              <w:t xml:space="preserve">Good </w:t>
            </w:r>
            <w:r w:rsidR="005B1AE7">
              <w:rPr>
                <w:rFonts w:ascii="Arial" w:hAnsi="Arial"/>
              </w:rPr>
              <w:t>IT skills</w:t>
            </w:r>
            <w:r w:rsidR="00A760CB">
              <w:rPr>
                <w:rFonts w:ascii="Arial" w:hAnsi="Arial"/>
              </w:rPr>
              <w:t>, including the ability to deliver lessons remotely when required</w:t>
            </w:r>
          </w:p>
        </w:tc>
        <w:tc>
          <w:tcPr>
            <w:tcW w:w="1417" w:type="dxa"/>
          </w:tcPr>
          <w:p w14:paraId="03EFCA41" w14:textId="77777777" w:rsidR="005B1AE7" w:rsidRDefault="005B1AE7">
            <w:pPr>
              <w:jc w:val="center"/>
              <w:rPr>
                <w:rFonts w:ascii="Arial" w:hAnsi="Arial"/>
              </w:rPr>
            </w:pPr>
            <w:r>
              <w:rPr>
                <w:rFonts w:ascii="Wingdings" w:eastAsia="Wingdings" w:hAnsi="Wingdings" w:cs="Wingdings"/>
                <w:b/>
              </w:rPr>
              <w:t></w:t>
            </w:r>
          </w:p>
        </w:tc>
        <w:tc>
          <w:tcPr>
            <w:tcW w:w="1247" w:type="dxa"/>
          </w:tcPr>
          <w:p w14:paraId="5F96A722" w14:textId="77777777" w:rsidR="005B1AE7" w:rsidRDefault="005B1AE7">
            <w:pPr>
              <w:rPr>
                <w:rFonts w:ascii="Arial" w:hAnsi="Arial"/>
              </w:rPr>
            </w:pPr>
          </w:p>
        </w:tc>
        <w:tc>
          <w:tcPr>
            <w:tcW w:w="1377" w:type="dxa"/>
          </w:tcPr>
          <w:p w14:paraId="124456BE" w14:textId="77777777" w:rsidR="005B1AE7" w:rsidRDefault="005B1AE7">
            <w:pPr>
              <w:rPr>
                <w:rFonts w:ascii="Arial" w:hAnsi="Arial"/>
              </w:rPr>
            </w:pPr>
            <w:r>
              <w:rPr>
                <w:rFonts w:ascii="Arial" w:hAnsi="Arial"/>
              </w:rPr>
              <w:t>AF</w:t>
            </w:r>
            <w:r w:rsidR="008761BF">
              <w:rPr>
                <w:rFonts w:ascii="Arial" w:hAnsi="Arial"/>
              </w:rPr>
              <w:t>/IV</w:t>
            </w:r>
          </w:p>
        </w:tc>
      </w:tr>
      <w:tr w:rsidR="005B1AE7" w14:paraId="1D305B4E" w14:textId="77777777" w:rsidTr="00751394">
        <w:tc>
          <w:tcPr>
            <w:tcW w:w="4815" w:type="dxa"/>
          </w:tcPr>
          <w:p w14:paraId="66A8E4E0" w14:textId="77777777" w:rsidR="005B1AE7" w:rsidRDefault="005B1AE7">
            <w:pPr>
              <w:rPr>
                <w:rFonts w:ascii="Arial" w:hAnsi="Arial"/>
              </w:rPr>
            </w:pPr>
            <w:r>
              <w:rPr>
                <w:rFonts w:ascii="Arial" w:hAnsi="Arial"/>
              </w:rPr>
              <w:t>Using IT within the curriculum</w:t>
            </w:r>
          </w:p>
        </w:tc>
        <w:tc>
          <w:tcPr>
            <w:tcW w:w="1417" w:type="dxa"/>
          </w:tcPr>
          <w:p w14:paraId="5B95CD12" w14:textId="77777777" w:rsidR="005B1AE7" w:rsidRDefault="005F6867" w:rsidP="005F6867">
            <w:pPr>
              <w:jc w:val="center"/>
              <w:rPr>
                <w:rFonts w:ascii="Arial" w:hAnsi="Arial"/>
              </w:rPr>
            </w:pPr>
            <w:r>
              <w:rPr>
                <w:rFonts w:ascii="Wingdings" w:eastAsia="Wingdings" w:hAnsi="Wingdings" w:cs="Wingdings"/>
                <w:b/>
              </w:rPr>
              <w:t></w:t>
            </w:r>
          </w:p>
        </w:tc>
        <w:tc>
          <w:tcPr>
            <w:tcW w:w="1247" w:type="dxa"/>
          </w:tcPr>
          <w:p w14:paraId="5220BBB2" w14:textId="77777777" w:rsidR="005B1AE7" w:rsidRDefault="005B1AE7">
            <w:pPr>
              <w:jc w:val="center"/>
              <w:rPr>
                <w:rFonts w:ascii="Arial" w:hAnsi="Arial"/>
              </w:rPr>
            </w:pPr>
          </w:p>
        </w:tc>
        <w:tc>
          <w:tcPr>
            <w:tcW w:w="1377" w:type="dxa"/>
          </w:tcPr>
          <w:p w14:paraId="1D3C413D" w14:textId="77777777" w:rsidR="005B1AE7" w:rsidRDefault="005B1AE7">
            <w:pPr>
              <w:rPr>
                <w:rFonts w:ascii="Arial" w:hAnsi="Arial"/>
              </w:rPr>
            </w:pPr>
            <w:r>
              <w:rPr>
                <w:rFonts w:ascii="Arial" w:hAnsi="Arial"/>
              </w:rPr>
              <w:t>AF</w:t>
            </w:r>
            <w:r w:rsidR="008761BF">
              <w:rPr>
                <w:rFonts w:ascii="Arial" w:hAnsi="Arial"/>
              </w:rPr>
              <w:t>/IV</w:t>
            </w:r>
          </w:p>
        </w:tc>
      </w:tr>
      <w:tr w:rsidR="005B1AE7" w14:paraId="773B4778" w14:textId="77777777" w:rsidTr="00751394">
        <w:tc>
          <w:tcPr>
            <w:tcW w:w="4815" w:type="dxa"/>
          </w:tcPr>
          <w:p w14:paraId="16CCF818" w14:textId="77777777" w:rsidR="005B1AE7" w:rsidRDefault="005B1AE7">
            <w:pPr>
              <w:rPr>
                <w:rFonts w:ascii="Arial" w:hAnsi="Arial"/>
              </w:rPr>
            </w:pPr>
            <w:r>
              <w:rPr>
                <w:rFonts w:ascii="Arial" w:hAnsi="Arial"/>
              </w:rPr>
              <w:t>Tutoring experience</w:t>
            </w:r>
          </w:p>
        </w:tc>
        <w:tc>
          <w:tcPr>
            <w:tcW w:w="1417" w:type="dxa"/>
          </w:tcPr>
          <w:p w14:paraId="13CB595B" w14:textId="77777777" w:rsidR="005B1AE7" w:rsidRDefault="005B1AE7">
            <w:pPr>
              <w:jc w:val="center"/>
              <w:rPr>
                <w:rFonts w:ascii="Arial" w:hAnsi="Arial"/>
              </w:rPr>
            </w:pPr>
            <w:r>
              <w:rPr>
                <w:rFonts w:ascii="Wingdings" w:eastAsia="Wingdings" w:hAnsi="Wingdings" w:cs="Wingdings"/>
                <w:b/>
              </w:rPr>
              <w:t></w:t>
            </w:r>
          </w:p>
        </w:tc>
        <w:tc>
          <w:tcPr>
            <w:tcW w:w="1247" w:type="dxa"/>
          </w:tcPr>
          <w:p w14:paraId="6D9C8D39" w14:textId="77777777" w:rsidR="005B1AE7" w:rsidRDefault="005B1AE7">
            <w:pPr>
              <w:rPr>
                <w:rFonts w:ascii="Arial" w:hAnsi="Arial"/>
              </w:rPr>
            </w:pPr>
          </w:p>
        </w:tc>
        <w:tc>
          <w:tcPr>
            <w:tcW w:w="1377" w:type="dxa"/>
          </w:tcPr>
          <w:p w14:paraId="77FC4F6B" w14:textId="77777777" w:rsidR="005B1AE7" w:rsidRDefault="005B1AE7">
            <w:pPr>
              <w:rPr>
                <w:rFonts w:ascii="Arial" w:hAnsi="Arial"/>
              </w:rPr>
            </w:pPr>
            <w:r>
              <w:rPr>
                <w:rFonts w:ascii="Arial" w:hAnsi="Arial"/>
              </w:rPr>
              <w:t>AF</w:t>
            </w:r>
          </w:p>
        </w:tc>
      </w:tr>
      <w:tr w:rsidR="005B1AE7" w14:paraId="0EA40F47" w14:textId="77777777" w:rsidTr="00751394">
        <w:tc>
          <w:tcPr>
            <w:tcW w:w="4815" w:type="dxa"/>
          </w:tcPr>
          <w:p w14:paraId="5A8514DE" w14:textId="77777777" w:rsidR="005B1AE7" w:rsidRDefault="005B1AE7">
            <w:pPr>
              <w:rPr>
                <w:rFonts w:ascii="Arial" w:hAnsi="Arial"/>
              </w:rPr>
            </w:pPr>
            <w:proofErr w:type="spellStart"/>
            <w:r>
              <w:rPr>
                <w:rFonts w:ascii="Arial" w:hAnsi="Arial"/>
              </w:rPr>
              <w:t>Self motivation</w:t>
            </w:r>
            <w:proofErr w:type="spellEnd"/>
          </w:p>
        </w:tc>
        <w:tc>
          <w:tcPr>
            <w:tcW w:w="1417" w:type="dxa"/>
          </w:tcPr>
          <w:p w14:paraId="675E05EE" w14:textId="77777777" w:rsidR="005B1AE7" w:rsidRDefault="005B1AE7">
            <w:pPr>
              <w:jc w:val="center"/>
              <w:rPr>
                <w:rFonts w:ascii="Arial" w:hAnsi="Arial"/>
              </w:rPr>
            </w:pPr>
            <w:r>
              <w:rPr>
                <w:rFonts w:ascii="Wingdings" w:eastAsia="Wingdings" w:hAnsi="Wingdings" w:cs="Wingdings"/>
                <w:b/>
              </w:rPr>
              <w:t></w:t>
            </w:r>
          </w:p>
        </w:tc>
        <w:tc>
          <w:tcPr>
            <w:tcW w:w="1247" w:type="dxa"/>
          </w:tcPr>
          <w:p w14:paraId="2FC17F8B" w14:textId="77777777" w:rsidR="005B1AE7" w:rsidRDefault="005B1AE7">
            <w:pPr>
              <w:rPr>
                <w:rFonts w:ascii="Arial" w:hAnsi="Arial"/>
              </w:rPr>
            </w:pPr>
          </w:p>
        </w:tc>
        <w:tc>
          <w:tcPr>
            <w:tcW w:w="1377" w:type="dxa"/>
          </w:tcPr>
          <w:p w14:paraId="13FABD8D" w14:textId="77777777" w:rsidR="005B1AE7" w:rsidRDefault="005B1AE7">
            <w:pPr>
              <w:rPr>
                <w:rFonts w:ascii="Arial" w:hAnsi="Arial"/>
              </w:rPr>
            </w:pPr>
            <w:r>
              <w:rPr>
                <w:rFonts w:ascii="Arial" w:hAnsi="Arial"/>
              </w:rPr>
              <w:t>IV</w:t>
            </w:r>
          </w:p>
        </w:tc>
      </w:tr>
      <w:tr w:rsidR="00D04005" w14:paraId="18260320" w14:textId="77777777" w:rsidTr="00751394">
        <w:trPr>
          <w:trHeight w:val="499"/>
        </w:trPr>
        <w:tc>
          <w:tcPr>
            <w:tcW w:w="4815" w:type="dxa"/>
          </w:tcPr>
          <w:p w14:paraId="14B80D82" w14:textId="77777777" w:rsidR="00D04005" w:rsidRDefault="00505B1E" w:rsidP="00505B1E">
            <w:pPr>
              <w:rPr>
                <w:rFonts w:ascii="Arial" w:hAnsi="Arial"/>
              </w:rPr>
            </w:pPr>
            <w:r>
              <w:rPr>
                <w:rFonts w:ascii="Arial" w:hAnsi="Arial"/>
              </w:rPr>
              <w:t>C</w:t>
            </w:r>
            <w:r w:rsidR="00E610FB">
              <w:rPr>
                <w:rFonts w:ascii="Arial" w:hAnsi="Arial"/>
              </w:rPr>
              <w:t>ommitment to Equality and Diversity</w:t>
            </w:r>
            <w:r>
              <w:rPr>
                <w:rFonts w:ascii="Arial" w:hAnsi="Arial"/>
              </w:rPr>
              <w:t xml:space="preserve"> and </w:t>
            </w:r>
            <w:r w:rsidR="00D04005">
              <w:rPr>
                <w:rFonts w:ascii="Arial" w:hAnsi="Arial"/>
              </w:rPr>
              <w:t>Safeguarding in an education environment</w:t>
            </w:r>
          </w:p>
        </w:tc>
        <w:tc>
          <w:tcPr>
            <w:tcW w:w="1417" w:type="dxa"/>
          </w:tcPr>
          <w:p w14:paraId="0A4F7224" w14:textId="77777777" w:rsidR="00D04005" w:rsidRDefault="00D04005">
            <w:pPr>
              <w:jc w:val="center"/>
              <w:rPr>
                <w:rFonts w:ascii="Arial" w:hAnsi="Arial"/>
                <w:b/>
              </w:rPr>
            </w:pPr>
            <w:r>
              <w:rPr>
                <w:rFonts w:ascii="Wingdings" w:eastAsia="Wingdings" w:hAnsi="Wingdings" w:cs="Wingdings"/>
                <w:b/>
              </w:rPr>
              <w:t></w:t>
            </w:r>
          </w:p>
        </w:tc>
        <w:tc>
          <w:tcPr>
            <w:tcW w:w="1247" w:type="dxa"/>
          </w:tcPr>
          <w:p w14:paraId="5AE48A43" w14:textId="77777777" w:rsidR="00D04005" w:rsidRDefault="00D04005">
            <w:pPr>
              <w:rPr>
                <w:rFonts w:ascii="Arial" w:hAnsi="Arial"/>
              </w:rPr>
            </w:pPr>
          </w:p>
        </w:tc>
        <w:tc>
          <w:tcPr>
            <w:tcW w:w="1377" w:type="dxa"/>
          </w:tcPr>
          <w:p w14:paraId="6638D5A7" w14:textId="77777777" w:rsidR="00D04005" w:rsidRDefault="00D04005">
            <w:pPr>
              <w:rPr>
                <w:rFonts w:ascii="Arial" w:hAnsi="Arial"/>
              </w:rPr>
            </w:pPr>
            <w:r>
              <w:rPr>
                <w:rFonts w:ascii="Arial" w:hAnsi="Arial"/>
              </w:rPr>
              <w:t>AF/IV</w:t>
            </w:r>
          </w:p>
        </w:tc>
      </w:tr>
      <w:tr w:rsidR="005B1AE7" w14:paraId="14C8E215" w14:textId="77777777" w:rsidTr="00751394">
        <w:tc>
          <w:tcPr>
            <w:tcW w:w="4815" w:type="dxa"/>
          </w:tcPr>
          <w:p w14:paraId="5E5C210D" w14:textId="77777777" w:rsidR="005B1AE7" w:rsidRDefault="005B1AE7">
            <w:pPr>
              <w:rPr>
                <w:rFonts w:ascii="Arial" w:hAnsi="Arial"/>
              </w:rPr>
            </w:pPr>
            <w:r>
              <w:rPr>
                <w:rFonts w:ascii="Arial" w:hAnsi="Arial"/>
              </w:rPr>
              <w:t>Commitment to learners and learner achievement</w:t>
            </w:r>
          </w:p>
        </w:tc>
        <w:tc>
          <w:tcPr>
            <w:tcW w:w="1417" w:type="dxa"/>
          </w:tcPr>
          <w:p w14:paraId="50F40DEB" w14:textId="77777777" w:rsidR="005B1AE7" w:rsidRDefault="005B1AE7">
            <w:pPr>
              <w:jc w:val="center"/>
              <w:rPr>
                <w:rFonts w:ascii="Arial" w:hAnsi="Arial"/>
              </w:rPr>
            </w:pPr>
            <w:r>
              <w:rPr>
                <w:rFonts w:ascii="Wingdings" w:eastAsia="Wingdings" w:hAnsi="Wingdings" w:cs="Wingdings"/>
                <w:b/>
              </w:rPr>
              <w:t></w:t>
            </w:r>
          </w:p>
        </w:tc>
        <w:tc>
          <w:tcPr>
            <w:tcW w:w="1247" w:type="dxa"/>
          </w:tcPr>
          <w:p w14:paraId="77A52294" w14:textId="77777777" w:rsidR="005B1AE7" w:rsidRDefault="005B1AE7">
            <w:pPr>
              <w:rPr>
                <w:rFonts w:ascii="Arial" w:hAnsi="Arial"/>
              </w:rPr>
            </w:pPr>
          </w:p>
        </w:tc>
        <w:tc>
          <w:tcPr>
            <w:tcW w:w="1377" w:type="dxa"/>
          </w:tcPr>
          <w:p w14:paraId="6CD43698" w14:textId="77777777" w:rsidR="005B1AE7" w:rsidRDefault="005B1AE7">
            <w:pPr>
              <w:rPr>
                <w:rFonts w:ascii="Arial" w:hAnsi="Arial"/>
              </w:rPr>
            </w:pPr>
            <w:r>
              <w:rPr>
                <w:rFonts w:ascii="Arial" w:hAnsi="Arial"/>
              </w:rPr>
              <w:t>AF/IV</w:t>
            </w:r>
          </w:p>
        </w:tc>
      </w:tr>
      <w:tr w:rsidR="00505B1E" w14:paraId="0836344C" w14:textId="77777777" w:rsidTr="00751394">
        <w:tc>
          <w:tcPr>
            <w:tcW w:w="4815" w:type="dxa"/>
          </w:tcPr>
          <w:p w14:paraId="5E42F5A4" w14:textId="77777777" w:rsidR="00505B1E" w:rsidRPr="00505B1E" w:rsidRDefault="00505B1E">
            <w:pPr>
              <w:rPr>
                <w:rFonts w:ascii="Arial" w:hAnsi="Arial"/>
              </w:rPr>
            </w:pPr>
            <w:r w:rsidRPr="00505B1E">
              <w:rPr>
                <w:rFonts w:ascii="Arial" w:hAnsi="Arial"/>
              </w:rPr>
              <w:t>Commitment to implementing College compliance procedures and other policies</w:t>
            </w:r>
          </w:p>
        </w:tc>
        <w:tc>
          <w:tcPr>
            <w:tcW w:w="1417" w:type="dxa"/>
          </w:tcPr>
          <w:p w14:paraId="007DCDA8" w14:textId="77777777" w:rsidR="00505B1E" w:rsidRDefault="00505B1E">
            <w:pPr>
              <w:jc w:val="center"/>
              <w:rPr>
                <w:rFonts w:ascii="Arial" w:hAnsi="Arial"/>
                <w:b/>
              </w:rPr>
            </w:pPr>
            <w:r>
              <w:rPr>
                <w:rFonts w:ascii="Wingdings" w:eastAsia="Wingdings" w:hAnsi="Wingdings" w:cs="Wingdings"/>
                <w:b/>
              </w:rPr>
              <w:t></w:t>
            </w:r>
          </w:p>
        </w:tc>
        <w:tc>
          <w:tcPr>
            <w:tcW w:w="1247" w:type="dxa"/>
          </w:tcPr>
          <w:p w14:paraId="450EA2D7" w14:textId="77777777" w:rsidR="00505B1E" w:rsidRDefault="00505B1E">
            <w:pPr>
              <w:rPr>
                <w:rFonts w:ascii="Arial" w:hAnsi="Arial"/>
              </w:rPr>
            </w:pPr>
          </w:p>
        </w:tc>
        <w:tc>
          <w:tcPr>
            <w:tcW w:w="1377" w:type="dxa"/>
          </w:tcPr>
          <w:p w14:paraId="2807DC1B" w14:textId="77777777" w:rsidR="00505B1E" w:rsidRDefault="00505B1E">
            <w:pPr>
              <w:rPr>
                <w:rFonts w:ascii="Arial" w:hAnsi="Arial"/>
              </w:rPr>
            </w:pPr>
            <w:r>
              <w:rPr>
                <w:rFonts w:ascii="Arial" w:hAnsi="Arial"/>
              </w:rPr>
              <w:t>AF/IV</w:t>
            </w:r>
          </w:p>
        </w:tc>
      </w:tr>
      <w:tr w:rsidR="00505B1E" w14:paraId="08BE9F45" w14:textId="77777777" w:rsidTr="00751394">
        <w:tc>
          <w:tcPr>
            <w:tcW w:w="4815" w:type="dxa"/>
          </w:tcPr>
          <w:p w14:paraId="411E8623" w14:textId="77777777" w:rsidR="00505B1E" w:rsidRPr="00505B1E" w:rsidRDefault="00505B1E">
            <w:pPr>
              <w:rPr>
                <w:rFonts w:ascii="Arial" w:hAnsi="Arial"/>
              </w:rPr>
            </w:pPr>
            <w:r>
              <w:rPr>
                <w:rFonts w:ascii="Arial" w:hAnsi="Arial"/>
              </w:rPr>
              <w:t>Evidence of continuous professional development</w:t>
            </w:r>
          </w:p>
        </w:tc>
        <w:tc>
          <w:tcPr>
            <w:tcW w:w="1417" w:type="dxa"/>
          </w:tcPr>
          <w:p w14:paraId="3DD355C9" w14:textId="77777777" w:rsidR="00505B1E" w:rsidRDefault="00505B1E">
            <w:pPr>
              <w:jc w:val="center"/>
              <w:rPr>
                <w:rFonts w:ascii="Arial" w:hAnsi="Arial"/>
                <w:b/>
              </w:rPr>
            </w:pPr>
            <w:r>
              <w:rPr>
                <w:rFonts w:ascii="Wingdings" w:eastAsia="Wingdings" w:hAnsi="Wingdings" w:cs="Wingdings"/>
                <w:b/>
              </w:rPr>
              <w:t></w:t>
            </w:r>
          </w:p>
        </w:tc>
        <w:tc>
          <w:tcPr>
            <w:tcW w:w="1247" w:type="dxa"/>
          </w:tcPr>
          <w:p w14:paraId="1A81F0B1" w14:textId="77777777" w:rsidR="00505B1E" w:rsidRDefault="00505B1E">
            <w:pPr>
              <w:rPr>
                <w:rFonts w:ascii="Arial" w:hAnsi="Arial"/>
              </w:rPr>
            </w:pPr>
          </w:p>
        </w:tc>
        <w:tc>
          <w:tcPr>
            <w:tcW w:w="1377" w:type="dxa"/>
          </w:tcPr>
          <w:p w14:paraId="408157C7" w14:textId="77777777" w:rsidR="00505B1E" w:rsidRDefault="00505B1E">
            <w:pPr>
              <w:rPr>
                <w:rFonts w:ascii="Arial" w:hAnsi="Arial"/>
              </w:rPr>
            </w:pPr>
            <w:r>
              <w:rPr>
                <w:rFonts w:ascii="Arial" w:hAnsi="Arial"/>
              </w:rPr>
              <w:t>AF/IV</w:t>
            </w:r>
          </w:p>
        </w:tc>
      </w:tr>
      <w:tr w:rsidR="008761BF" w14:paraId="2FDBA81C" w14:textId="77777777" w:rsidTr="00751394">
        <w:tc>
          <w:tcPr>
            <w:tcW w:w="4815" w:type="dxa"/>
          </w:tcPr>
          <w:p w14:paraId="24858C5E" w14:textId="77777777" w:rsidR="008761BF" w:rsidRPr="008761BF" w:rsidRDefault="008761BF">
            <w:pPr>
              <w:rPr>
                <w:rFonts w:ascii="Arial" w:hAnsi="Arial"/>
                <w:b/>
              </w:rPr>
            </w:pPr>
            <w:r w:rsidRPr="008761BF">
              <w:rPr>
                <w:rFonts w:ascii="Arial" w:hAnsi="Arial"/>
                <w:b/>
              </w:rPr>
              <w:t>Competencies</w:t>
            </w:r>
          </w:p>
          <w:p w14:paraId="33886B47" w14:textId="77777777" w:rsidR="008761BF" w:rsidRDefault="008761BF" w:rsidP="008761BF">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2B632" w14:textId="6B12B80B" w:rsidR="008761BF" w:rsidRDefault="008761BF" w:rsidP="008761BF">
            <w:pPr>
              <w:rPr>
                <w:rFonts w:ascii="Arial" w:hAnsi="Arial"/>
              </w:rPr>
            </w:pPr>
            <w:r>
              <w:rPr>
                <w:rFonts w:ascii="Arial" w:hAnsi="Arial"/>
              </w:rPr>
              <w:t>Communication</w:t>
            </w:r>
            <w:r w:rsidR="00A760CB">
              <w:rPr>
                <w:rFonts w:ascii="Arial" w:hAnsi="Arial"/>
              </w:rPr>
              <w:t xml:space="preserve">; </w:t>
            </w:r>
            <w:r>
              <w:rPr>
                <w:rFonts w:ascii="Arial" w:hAnsi="Arial"/>
              </w:rPr>
              <w:t>Planning and Organising</w:t>
            </w:r>
          </w:p>
          <w:p w14:paraId="310C8524" w14:textId="01A77C87" w:rsidR="008761BF" w:rsidRDefault="008761BF" w:rsidP="008761BF">
            <w:pPr>
              <w:rPr>
                <w:rFonts w:ascii="Arial" w:hAnsi="Arial"/>
              </w:rPr>
            </w:pPr>
            <w:r>
              <w:rPr>
                <w:rFonts w:ascii="Arial" w:hAnsi="Arial"/>
              </w:rPr>
              <w:t xml:space="preserve">Interpersonal </w:t>
            </w:r>
            <w:proofErr w:type="gramStart"/>
            <w:r>
              <w:rPr>
                <w:rFonts w:ascii="Arial" w:hAnsi="Arial"/>
              </w:rPr>
              <w:t xml:space="preserve">Sensitivity </w:t>
            </w:r>
            <w:r w:rsidR="00A760CB">
              <w:rPr>
                <w:rFonts w:ascii="Arial" w:hAnsi="Arial"/>
              </w:rPr>
              <w:t>;</w:t>
            </w:r>
            <w:proofErr w:type="gramEnd"/>
            <w:r w:rsidR="00A760CB">
              <w:rPr>
                <w:rFonts w:ascii="Arial" w:hAnsi="Arial"/>
              </w:rPr>
              <w:t xml:space="preserve"> </w:t>
            </w:r>
            <w:r>
              <w:rPr>
                <w:rFonts w:ascii="Arial" w:hAnsi="Arial"/>
              </w:rPr>
              <w:t>Adaptability/Flexibility</w:t>
            </w:r>
          </w:p>
          <w:p w14:paraId="6E38CE2A" w14:textId="77777777" w:rsidR="008761BF" w:rsidRDefault="008761BF" w:rsidP="008761BF">
            <w:pPr>
              <w:rPr>
                <w:rFonts w:ascii="Arial" w:hAnsi="Arial"/>
              </w:rPr>
            </w:pPr>
            <w:r>
              <w:rPr>
                <w:rFonts w:ascii="Arial" w:hAnsi="Arial"/>
              </w:rPr>
              <w:t>Results Focus</w:t>
            </w:r>
          </w:p>
        </w:tc>
        <w:tc>
          <w:tcPr>
            <w:tcW w:w="1417" w:type="dxa"/>
          </w:tcPr>
          <w:p w14:paraId="56EE48EE" w14:textId="77777777" w:rsidR="008761BF" w:rsidRDefault="008761BF">
            <w:pPr>
              <w:jc w:val="center"/>
              <w:rPr>
                <w:rFonts w:ascii="Arial" w:hAnsi="Arial"/>
                <w:b/>
              </w:rPr>
            </w:pPr>
          </w:p>
          <w:p w14:paraId="2908EB2C" w14:textId="77777777" w:rsidR="008761BF" w:rsidRDefault="008761BF">
            <w:pPr>
              <w:jc w:val="center"/>
              <w:rPr>
                <w:rFonts w:ascii="Arial" w:hAnsi="Arial"/>
                <w:b/>
              </w:rPr>
            </w:pPr>
          </w:p>
          <w:p w14:paraId="121FD38A" w14:textId="77777777" w:rsidR="008761BF" w:rsidRDefault="008761BF">
            <w:pPr>
              <w:jc w:val="center"/>
              <w:rPr>
                <w:rFonts w:ascii="Arial" w:hAnsi="Arial"/>
                <w:b/>
              </w:rPr>
            </w:pPr>
          </w:p>
          <w:p w14:paraId="1FE2DD96" w14:textId="77777777" w:rsidR="008761BF" w:rsidRDefault="008761BF">
            <w:pPr>
              <w:jc w:val="center"/>
              <w:rPr>
                <w:rFonts w:ascii="Arial" w:hAnsi="Arial"/>
                <w:b/>
              </w:rPr>
            </w:pPr>
          </w:p>
          <w:p w14:paraId="27357532" w14:textId="77777777" w:rsidR="008761BF" w:rsidRDefault="008761BF">
            <w:pPr>
              <w:jc w:val="center"/>
              <w:rPr>
                <w:rFonts w:ascii="Arial" w:hAnsi="Arial"/>
                <w:b/>
              </w:rPr>
            </w:pPr>
          </w:p>
        </w:tc>
        <w:tc>
          <w:tcPr>
            <w:tcW w:w="1247" w:type="dxa"/>
          </w:tcPr>
          <w:p w14:paraId="07F023C8" w14:textId="77777777" w:rsidR="008761BF" w:rsidRDefault="008761BF">
            <w:pPr>
              <w:rPr>
                <w:rFonts w:ascii="Arial" w:hAnsi="Arial"/>
              </w:rPr>
            </w:pPr>
          </w:p>
        </w:tc>
        <w:tc>
          <w:tcPr>
            <w:tcW w:w="1377" w:type="dxa"/>
          </w:tcPr>
          <w:p w14:paraId="4BDB5498" w14:textId="77777777" w:rsidR="008761BF" w:rsidRDefault="008761BF">
            <w:pPr>
              <w:rPr>
                <w:rFonts w:ascii="Arial" w:hAnsi="Arial"/>
              </w:rPr>
            </w:pPr>
          </w:p>
          <w:p w14:paraId="2916C19D" w14:textId="77777777" w:rsidR="008761BF" w:rsidRDefault="008761BF">
            <w:pPr>
              <w:rPr>
                <w:rFonts w:ascii="Arial" w:hAnsi="Arial"/>
              </w:rPr>
            </w:pPr>
          </w:p>
          <w:p w14:paraId="74869460" w14:textId="77777777" w:rsidR="008761BF" w:rsidRDefault="008761BF">
            <w:pPr>
              <w:rPr>
                <w:rFonts w:ascii="Arial" w:hAnsi="Arial"/>
              </w:rPr>
            </w:pPr>
          </w:p>
          <w:p w14:paraId="187F57B8" w14:textId="77777777" w:rsidR="008761BF" w:rsidRDefault="008761BF">
            <w:pPr>
              <w:rPr>
                <w:rFonts w:ascii="Arial" w:hAnsi="Arial"/>
              </w:rPr>
            </w:pPr>
          </w:p>
          <w:p w14:paraId="121DAB3E" w14:textId="77777777" w:rsidR="008761BF" w:rsidRDefault="008761BF">
            <w:pPr>
              <w:rPr>
                <w:rFonts w:ascii="Arial" w:hAnsi="Arial"/>
              </w:rPr>
            </w:pPr>
            <w:r>
              <w:rPr>
                <w:rFonts w:ascii="Arial" w:hAnsi="Arial"/>
              </w:rPr>
              <w:t>AF/IV</w:t>
            </w:r>
          </w:p>
        </w:tc>
      </w:tr>
    </w:tbl>
    <w:p w14:paraId="54738AF4" w14:textId="77777777" w:rsidR="005B1AE7" w:rsidRDefault="005B1AE7">
      <w:pPr>
        <w:rPr>
          <w:rFonts w:ascii="Arial" w:hAnsi="Arial"/>
        </w:rPr>
      </w:pPr>
    </w:p>
    <w:p w14:paraId="28205841" w14:textId="77777777" w:rsidR="005B1AE7" w:rsidRDefault="005B1AE7" w:rsidP="00505B1E">
      <w:pPr>
        <w:rPr>
          <w:rFonts w:ascii="Arial" w:hAnsi="Arial"/>
          <w:b/>
        </w:rPr>
      </w:pPr>
      <w:r>
        <w:rPr>
          <w:rFonts w:ascii="Arial" w:hAnsi="Arial"/>
          <w:b/>
        </w:rPr>
        <w:t>Evidence of criteria will be established from:</w:t>
      </w:r>
    </w:p>
    <w:p w14:paraId="7DA3FDEB" w14:textId="03B277F9" w:rsidR="005B1AE7" w:rsidRDefault="005B1AE7">
      <w:pPr>
        <w:rPr>
          <w:rFonts w:ascii="Arial" w:hAnsi="Arial"/>
        </w:rPr>
      </w:pPr>
      <w:r>
        <w:rPr>
          <w:rFonts w:ascii="Arial" w:hAnsi="Arial"/>
        </w:rPr>
        <w:t>AF = Application Form</w:t>
      </w:r>
      <w:r w:rsidR="005E312A">
        <w:rPr>
          <w:rFonts w:ascii="Arial" w:hAnsi="Arial"/>
        </w:rPr>
        <w:tab/>
      </w:r>
      <w:r w:rsidR="005E312A">
        <w:rPr>
          <w:rFonts w:ascii="Arial" w:hAnsi="Arial"/>
        </w:rPr>
        <w:tab/>
      </w:r>
      <w:r>
        <w:rPr>
          <w:rFonts w:ascii="Arial" w:hAnsi="Arial"/>
        </w:rPr>
        <w:t>IV = Interview</w:t>
      </w:r>
      <w:r w:rsidR="005E312A">
        <w:rPr>
          <w:rFonts w:ascii="Arial" w:hAnsi="Arial"/>
        </w:rPr>
        <w:tab/>
      </w:r>
      <w:r w:rsidR="005E312A">
        <w:rPr>
          <w:rFonts w:ascii="Arial" w:hAnsi="Arial"/>
        </w:rPr>
        <w:tab/>
      </w:r>
      <w:r w:rsidR="005E312A">
        <w:rPr>
          <w:rFonts w:ascii="Arial" w:hAnsi="Arial"/>
        </w:rPr>
        <w:tab/>
      </w:r>
      <w:r>
        <w:rPr>
          <w:rFonts w:ascii="Arial" w:hAnsi="Arial"/>
        </w:rPr>
        <w:t>T = Test (Micro-teach/skills test)</w:t>
      </w:r>
    </w:p>
    <w:p w14:paraId="756F2BBE" w14:textId="70B134F8" w:rsidR="005B1AE7" w:rsidRDefault="005B1AE7">
      <w:pPr>
        <w:rPr>
          <w:rFonts w:ascii="Arial" w:hAnsi="Arial"/>
        </w:rPr>
      </w:pPr>
      <w:r>
        <w:rPr>
          <w:rFonts w:ascii="Arial" w:hAnsi="Arial"/>
        </w:rPr>
        <w:t>Cert = Certificates checked on induction</w:t>
      </w:r>
    </w:p>
    <w:p w14:paraId="5949F0B0" w14:textId="04A38282" w:rsidR="005E312A" w:rsidRDefault="005E312A">
      <w:pPr>
        <w:rPr>
          <w:rFonts w:ascii="Arial" w:hAnsi="Arial"/>
        </w:rPr>
      </w:pPr>
    </w:p>
    <w:p w14:paraId="06BBA33E" w14:textId="700B94E6" w:rsidR="008C325D" w:rsidRPr="00A760CB" w:rsidRDefault="005E312A">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sectPr w:rsidR="008C325D" w:rsidRPr="00A760CB"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CC32" w14:textId="77777777" w:rsidR="003D687F" w:rsidRDefault="003D687F" w:rsidP="00467952">
      <w:r>
        <w:separator/>
      </w:r>
    </w:p>
  </w:endnote>
  <w:endnote w:type="continuationSeparator" w:id="0">
    <w:p w14:paraId="6A1E3616" w14:textId="77777777" w:rsidR="003D687F" w:rsidRDefault="003D687F" w:rsidP="004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F3DC" w14:textId="291DE124" w:rsidR="008970B5" w:rsidRPr="00467952" w:rsidRDefault="008970B5">
    <w:pPr>
      <w:pStyle w:val="Footer"/>
      <w:rPr>
        <w:rFonts w:ascii="Arial" w:hAnsi="Arial" w:cs="Arial"/>
        <w:sz w:val="16"/>
        <w:szCs w:val="16"/>
      </w:rPr>
    </w:pPr>
    <w:r w:rsidRPr="00467952">
      <w:rPr>
        <w:rFonts w:ascii="Arial" w:hAnsi="Arial" w:cs="Arial"/>
        <w:sz w:val="16"/>
        <w:szCs w:val="16"/>
      </w:rPr>
      <w:t xml:space="preserve">Updated </w:t>
    </w:r>
    <w:r w:rsidR="0044602F">
      <w:rPr>
        <w:rFonts w:ascii="Arial" w:hAnsi="Arial" w:cs="Arial"/>
        <w:sz w:val="16"/>
        <w:szCs w:val="16"/>
      </w:rPr>
      <w:t>Mar 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414E" w14:textId="77777777" w:rsidR="003D687F" w:rsidRDefault="003D687F" w:rsidP="00467952">
      <w:r>
        <w:separator/>
      </w:r>
    </w:p>
  </w:footnote>
  <w:footnote w:type="continuationSeparator" w:id="0">
    <w:p w14:paraId="190CA223" w14:textId="77777777" w:rsidR="003D687F" w:rsidRDefault="003D687F" w:rsidP="00467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5" w15:restartNumberingAfterBreak="0">
    <w:nsid w:val="3B1565F3"/>
    <w:multiLevelType w:val="hybridMultilevel"/>
    <w:tmpl w:val="0409000F"/>
    <w:lvl w:ilvl="0" w:tplc="46047220">
      <w:start w:val="1"/>
      <w:numFmt w:val="decimal"/>
      <w:lvlText w:val="%1."/>
      <w:lvlJc w:val="left"/>
      <w:pPr>
        <w:tabs>
          <w:tab w:val="num" w:pos="360"/>
        </w:tabs>
        <w:ind w:left="360" w:hanging="360"/>
      </w:pPr>
    </w:lvl>
    <w:lvl w:ilvl="1" w:tplc="90F8274C">
      <w:numFmt w:val="decimal"/>
      <w:lvlText w:val=""/>
      <w:lvlJc w:val="left"/>
    </w:lvl>
    <w:lvl w:ilvl="2" w:tplc="FD647E54">
      <w:numFmt w:val="decimal"/>
      <w:lvlText w:val=""/>
      <w:lvlJc w:val="left"/>
    </w:lvl>
    <w:lvl w:ilvl="3" w:tplc="C5C8398A">
      <w:numFmt w:val="decimal"/>
      <w:lvlText w:val=""/>
      <w:lvlJc w:val="left"/>
    </w:lvl>
    <w:lvl w:ilvl="4" w:tplc="B28C1C6E">
      <w:numFmt w:val="decimal"/>
      <w:lvlText w:val=""/>
      <w:lvlJc w:val="left"/>
    </w:lvl>
    <w:lvl w:ilvl="5" w:tplc="11184876">
      <w:numFmt w:val="decimal"/>
      <w:lvlText w:val=""/>
      <w:lvlJc w:val="left"/>
    </w:lvl>
    <w:lvl w:ilvl="6" w:tplc="680E4AF4">
      <w:numFmt w:val="decimal"/>
      <w:lvlText w:val=""/>
      <w:lvlJc w:val="left"/>
    </w:lvl>
    <w:lvl w:ilvl="7" w:tplc="C134907E">
      <w:numFmt w:val="decimal"/>
      <w:lvlText w:val=""/>
      <w:lvlJc w:val="left"/>
    </w:lvl>
    <w:lvl w:ilvl="8" w:tplc="B06CC226">
      <w:numFmt w:val="decimal"/>
      <w:lvlText w:val=""/>
      <w:lvlJc w:val="left"/>
    </w:lvl>
  </w:abstractNum>
  <w:abstractNum w:abstractNumId="6" w15:restartNumberingAfterBreak="0">
    <w:nsid w:val="56B46F05"/>
    <w:multiLevelType w:val="hybridMultilevel"/>
    <w:tmpl w:val="84681D40"/>
    <w:lvl w:ilvl="0" w:tplc="660E8C8A">
      <w:start w:val="1"/>
      <w:numFmt w:val="bullet"/>
      <w:lvlText w:val=""/>
      <w:lvlJc w:val="left"/>
      <w:pPr>
        <w:tabs>
          <w:tab w:val="num" w:pos="720"/>
        </w:tabs>
        <w:ind w:left="720" w:hanging="720"/>
      </w:pPr>
      <w:rPr>
        <w:rFonts w:ascii="Symbol" w:hAnsi="Symbol" w:hint="default"/>
      </w:rPr>
    </w:lvl>
    <w:lvl w:ilvl="1" w:tplc="28E678D6">
      <w:numFmt w:val="decimal"/>
      <w:lvlText w:val=""/>
      <w:lvlJc w:val="left"/>
    </w:lvl>
    <w:lvl w:ilvl="2" w:tplc="28221222">
      <w:numFmt w:val="decimal"/>
      <w:lvlText w:val=""/>
      <w:lvlJc w:val="left"/>
    </w:lvl>
    <w:lvl w:ilvl="3" w:tplc="F60835CC">
      <w:numFmt w:val="decimal"/>
      <w:lvlText w:val=""/>
      <w:lvlJc w:val="left"/>
    </w:lvl>
    <w:lvl w:ilvl="4" w:tplc="561A8CE0">
      <w:numFmt w:val="decimal"/>
      <w:lvlText w:val=""/>
      <w:lvlJc w:val="left"/>
    </w:lvl>
    <w:lvl w:ilvl="5" w:tplc="007A99C4">
      <w:numFmt w:val="decimal"/>
      <w:lvlText w:val=""/>
      <w:lvlJc w:val="left"/>
    </w:lvl>
    <w:lvl w:ilvl="6" w:tplc="9D54424C">
      <w:numFmt w:val="decimal"/>
      <w:lvlText w:val=""/>
      <w:lvlJc w:val="left"/>
    </w:lvl>
    <w:lvl w:ilvl="7" w:tplc="D862A09C">
      <w:numFmt w:val="decimal"/>
      <w:lvlText w:val=""/>
      <w:lvlJc w:val="left"/>
    </w:lvl>
    <w:lvl w:ilvl="8" w:tplc="F8A8F47A">
      <w:numFmt w:val="decimal"/>
      <w:lvlText w:val=""/>
      <w:lvlJc w:val="left"/>
    </w:lvl>
  </w:abstractNum>
  <w:abstractNum w:abstractNumId="7" w15:restartNumberingAfterBreak="0">
    <w:nsid w:val="56DC7C4D"/>
    <w:multiLevelType w:val="hybridMultilevel"/>
    <w:tmpl w:val="84681D40"/>
    <w:lvl w:ilvl="0" w:tplc="3F5E7BC8">
      <w:start w:val="1"/>
      <w:numFmt w:val="bullet"/>
      <w:lvlText w:val=""/>
      <w:lvlJc w:val="left"/>
      <w:pPr>
        <w:tabs>
          <w:tab w:val="num" w:pos="720"/>
        </w:tabs>
        <w:ind w:left="720" w:hanging="720"/>
      </w:pPr>
      <w:rPr>
        <w:rFonts w:ascii="Symbol" w:hAnsi="Symbol" w:hint="default"/>
      </w:rPr>
    </w:lvl>
    <w:lvl w:ilvl="1" w:tplc="121E58B0">
      <w:numFmt w:val="decimal"/>
      <w:lvlText w:val=""/>
      <w:lvlJc w:val="left"/>
    </w:lvl>
    <w:lvl w:ilvl="2" w:tplc="CA969354">
      <w:numFmt w:val="decimal"/>
      <w:lvlText w:val=""/>
      <w:lvlJc w:val="left"/>
    </w:lvl>
    <w:lvl w:ilvl="3" w:tplc="9D569802">
      <w:numFmt w:val="decimal"/>
      <w:lvlText w:val=""/>
      <w:lvlJc w:val="left"/>
    </w:lvl>
    <w:lvl w:ilvl="4" w:tplc="EE665412">
      <w:numFmt w:val="decimal"/>
      <w:lvlText w:val=""/>
      <w:lvlJc w:val="left"/>
    </w:lvl>
    <w:lvl w:ilvl="5" w:tplc="AA9800B6">
      <w:numFmt w:val="decimal"/>
      <w:lvlText w:val=""/>
      <w:lvlJc w:val="left"/>
    </w:lvl>
    <w:lvl w:ilvl="6" w:tplc="8F509782">
      <w:numFmt w:val="decimal"/>
      <w:lvlText w:val=""/>
      <w:lvlJc w:val="left"/>
    </w:lvl>
    <w:lvl w:ilvl="7" w:tplc="C45EE376">
      <w:numFmt w:val="decimal"/>
      <w:lvlText w:val=""/>
      <w:lvlJc w:val="left"/>
    </w:lvl>
    <w:lvl w:ilvl="8" w:tplc="D4262EA2">
      <w:numFmt w:val="decimal"/>
      <w:lvlText w:val=""/>
      <w:lvlJc w:val="left"/>
    </w:lvl>
  </w:abstractNum>
  <w:abstractNum w:abstractNumId="8"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3" w15:restartNumberingAfterBreak="0">
    <w:nsid w:val="770B42D0"/>
    <w:multiLevelType w:val="hybridMultilevel"/>
    <w:tmpl w:val="CA78DD4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2"/>
  </w:num>
  <w:num w:numId="5">
    <w:abstractNumId w:val="0"/>
  </w:num>
  <w:num w:numId="6">
    <w:abstractNumId w:val="15"/>
  </w:num>
  <w:num w:numId="7">
    <w:abstractNumId w:val="10"/>
  </w:num>
  <w:num w:numId="8">
    <w:abstractNumId w:val="3"/>
  </w:num>
  <w:num w:numId="9">
    <w:abstractNumId w:val="8"/>
  </w:num>
  <w:num w:numId="10">
    <w:abstractNumId w:val="6"/>
  </w:num>
  <w:num w:numId="11">
    <w:abstractNumId w:val="9"/>
  </w:num>
  <w:num w:numId="12">
    <w:abstractNumId w:val="11"/>
  </w:num>
  <w:num w:numId="13">
    <w:abstractNumId w:val="14"/>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7"/>
    <w:rsid w:val="000275BD"/>
    <w:rsid w:val="00054764"/>
    <w:rsid w:val="00057639"/>
    <w:rsid w:val="000E7F94"/>
    <w:rsid w:val="00122585"/>
    <w:rsid w:val="00154C31"/>
    <w:rsid w:val="00245C54"/>
    <w:rsid w:val="0027206A"/>
    <w:rsid w:val="00280D40"/>
    <w:rsid w:val="002D5311"/>
    <w:rsid w:val="0035572F"/>
    <w:rsid w:val="003D687F"/>
    <w:rsid w:val="003E3E08"/>
    <w:rsid w:val="00403C85"/>
    <w:rsid w:val="0043023B"/>
    <w:rsid w:val="0044602F"/>
    <w:rsid w:val="00467952"/>
    <w:rsid w:val="004F7F1A"/>
    <w:rsid w:val="00503C68"/>
    <w:rsid w:val="00505B1E"/>
    <w:rsid w:val="0053440C"/>
    <w:rsid w:val="0054601C"/>
    <w:rsid w:val="00547907"/>
    <w:rsid w:val="00563866"/>
    <w:rsid w:val="005B1AE7"/>
    <w:rsid w:val="005E312A"/>
    <w:rsid w:val="005F6867"/>
    <w:rsid w:val="0060183D"/>
    <w:rsid w:val="00623F76"/>
    <w:rsid w:val="007339CF"/>
    <w:rsid w:val="00751394"/>
    <w:rsid w:val="00822030"/>
    <w:rsid w:val="00826391"/>
    <w:rsid w:val="008761BF"/>
    <w:rsid w:val="008970B5"/>
    <w:rsid w:val="008C325D"/>
    <w:rsid w:val="009329F1"/>
    <w:rsid w:val="00973E68"/>
    <w:rsid w:val="009B7713"/>
    <w:rsid w:val="00A16898"/>
    <w:rsid w:val="00A760CB"/>
    <w:rsid w:val="00D04005"/>
    <w:rsid w:val="00D45530"/>
    <w:rsid w:val="00D65A76"/>
    <w:rsid w:val="00E0799A"/>
    <w:rsid w:val="00E10ABA"/>
    <w:rsid w:val="00E21F23"/>
    <w:rsid w:val="00E52297"/>
    <w:rsid w:val="00E610FB"/>
    <w:rsid w:val="00EF5C19"/>
    <w:rsid w:val="00F57966"/>
    <w:rsid w:val="00FA0367"/>
    <w:rsid w:val="55DE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8FDE9"/>
  <w15:docId w15:val="{F57D4FAA-8F40-49CA-A62A-DF9B59DE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7952"/>
    <w:pPr>
      <w:tabs>
        <w:tab w:val="center" w:pos="4513"/>
        <w:tab w:val="right" w:pos="9026"/>
      </w:tabs>
    </w:pPr>
  </w:style>
  <w:style w:type="character" w:customStyle="1" w:styleId="HeaderChar">
    <w:name w:val="Header Char"/>
    <w:basedOn w:val="DefaultParagraphFont"/>
    <w:link w:val="Header"/>
    <w:uiPriority w:val="99"/>
    <w:rsid w:val="00467952"/>
    <w:rPr>
      <w:lang w:eastAsia="en-US"/>
    </w:rPr>
  </w:style>
  <w:style w:type="paragraph" w:styleId="Footer">
    <w:name w:val="footer"/>
    <w:basedOn w:val="Normal"/>
    <w:link w:val="FooterChar"/>
    <w:uiPriority w:val="99"/>
    <w:unhideWhenUsed/>
    <w:rsid w:val="00467952"/>
    <w:pPr>
      <w:tabs>
        <w:tab w:val="center" w:pos="4513"/>
        <w:tab w:val="right" w:pos="9026"/>
      </w:tabs>
    </w:pPr>
  </w:style>
  <w:style w:type="character" w:customStyle="1" w:styleId="FooterChar">
    <w:name w:val="Footer Char"/>
    <w:basedOn w:val="DefaultParagraphFont"/>
    <w:link w:val="Footer"/>
    <w:uiPriority w:val="99"/>
    <w:rsid w:val="004679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36D7A-941E-4FAE-91FF-31DF164DA346}">
  <ds:schemaRefs>
    <ds:schemaRef ds:uri="http://schemas.microsoft.com/sharepoint/v3/contenttype/forms"/>
  </ds:schemaRefs>
</ds:datastoreItem>
</file>

<file path=customXml/itemProps2.xml><?xml version="1.0" encoding="utf-8"?>
<ds:datastoreItem xmlns:ds="http://schemas.openxmlformats.org/officeDocument/2006/customXml" ds:itemID="{2E6F5CC1-9230-4F70-998C-DD1796B18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D927D-CE34-4CF3-9745-EAA5D1B2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IT Services</dc:creator>
  <cp:keywords/>
  <dc:description/>
  <cp:lastModifiedBy>Tablet</cp:lastModifiedBy>
  <cp:revision>11</cp:revision>
  <cp:lastPrinted>2012-05-30T10:52:00Z</cp:lastPrinted>
  <dcterms:created xsi:type="dcterms:W3CDTF">2021-03-17T11:18:00Z</dcterms:created>
  <dcterms:modified xsi:type="dcterms:W3CDTF">2021-03-18T13:41:00Z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