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01611" w:rsidRDefault="00D01611">
      <w:pPr>
        <w:pStyle w:val="Heading1"/>
        <w:jc w:val="both"/>
        <w:rPr>
          <w:rFonts w:ascii="Arial" w:hAnsi="Arial" w:cs="Arial"/>
          <w:bCs/>
          <w:sz w:val="22"/>
          <w:szCs w:val="22"/>
          <w:lang w:val="en-US"/>
        </w:rPr>
      </w:pPr>
    </w:p>
    <w:p w14:paraId="0A37501D" w14:textId="77777777" w:rsidR="00D01611" w:rsidRDefault="00D01611">
      <w:pPr>
        <w:pStyle w:val="Heading1"/>
        <w:jc w:val="both"/>
        <w:rPr>
          <w:rFonts w:ascii="Arial" w:hAnsi="Arial" w:cs="Arial"/>
          <w:bCs/>
          <w:sz w:val="22"/>
          <w:szCs w:val="22"/>
          <w:lang w:val="en-US"/>
        </w:rPr>
      </w:pPr>
    </w:p>
    <w:p w14:paraId="5DAB6C7B" w14:textId="77777777" w:rsidR="00D01611" w:rsidRDefault="00D01611" w:rsidP="2168F700">
      <w:pPr>
        <w:pStyle w:val="Heading1"/>
        <w:jc w:val="center"/>
        <w:rPr>
          <w:rFonts w:ascii="Arial" w:hAnsi="Arial" w:cs="Arial"/>
          <w:sz w:val="22"/>
          <w:szCs w:val="22"/>
          <w:lang w:val="en-US"/>
        </w:rPr>
      </w:pPr>
      <w:r>
        <w:rPr>
          <w:noProof/>
          <w:lang w:eastAsia="en-GB"/>
        </w:rPr>
        <w:drawing>
          <wp:inline distT="0" distB="0" distL="0" distR="0" wp14:anchorId="369E1BF7" wp14:editId="365A7973">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02EB378F" w14:textId="77777777" w:rsidR="00D01611" w:rsidRDefault="00D01611">
      <w:pPr>
        <w:pStyle w:val="Heading1"/>
        <w:jc w:val="both"/>
        <w:rPr>
          <w:rFonts w:ascii="Arial" w:hAnsi="Arial" w:cs="Arial"/>
          <w:bCs/>
          <w:sz w:val="22"/>
          <w:szCs w:val="22"/>
          <w:lang w:val="en-US"/>
        </w:rPr>
      </w:pPr>
    </w:p>
    <w:p w14:paraId="5FE928B3" w14:textId="77777777" w:rsidR="007949EE" w:rsidRDefault="00D01611" w:rsidP="00D01611">
      <w:pPr>
        <w:pStyle w:val="Heading1"/>
        <w:jc w:val="center"/>
        <w:rPr>
          <w:rFonts w:ascii="Arial" w:hAnsi="Arial" w:cs="Arial"/>
          <w:bCs/>
          <w:sz w:val="28"/>
          <w:szCs w:val="28"/>
          <w:lang w:val="en-US"/>
        </w:rPr>
      </w:pPr>
      <w:r w:rsidRPr="00D01611">
        <w:rPr>
          <w:rFonts w:ascii="Arial" w:hAnsi="Arial" w:cs="Arial"/>
          <w:bCs/>
          <w:sz w:val="28"/>
          <w:szCs w:val="28"/>
          <w:lang w:val="en-US"/>
        </w:rPr>
        <w:t>Job Description</w:t>
      </w:r>
    </w:p>
    <w:p w14:paraId="6A05A809" w14:textId="77777777" w:rsidR="00D01611" w:rsidRDefault="00D01611" w:rsidP="00D01611"/>
    <w:p w14:paraId="27D23C74" w14:textId="77777777" w:rsidR="00D01611" w:rsidRPr="00D01611" w:rsidRDefault="00C6013C" w:rsidP="00D01611">
      <w:pPr>
        <w:jc w:val="center"/>
        <w:rPr>
          <w:rFonts w:ascii="Arial" w:hAnsi="Arial" w:cs="Arial"/>
          <w:b/>
          <w:sz w:val="28"/>
          <w:szCs w:val="28"/>
        </w:rPr>
      </w:pPr>
      <w:r>
        <w:rPr>
          <w:rFonts w:ascii="Arial" w:hAnsi="Arial" w:cs="Arial"/>
          <w:b/>
          <w:sz w:val="28"/>
          <w:szCs w:val="28"/>
        </w:rPr>
        <w:t>Learning and Care Support</w:t>
      </w:r>
      <w:r w:rsidR="00D01611" w:rsidRPr="00D01611">
        <w:rPr>
          <w:rFonts w:ascii="Arial" w:hAnsi="Arial" w:cs="Arial"/>
          <w:b/>
          <w:sz w:val="28"/>
          <w:szCs w:val="28"/>
        </w:rPr>
        <w:t xml:space="preserve"> Assistant</w:t>
      </w:r>
    </w:p>
    <w:p w14:paraId="5A39BBE3" w14:textId="77777777" w:rsidR="007949EE" w:rsidRPr="00E1473A" w:rsidRDefault="007949EE">
      <w:pPr>
        <w:jc w:val="both"/>
        <w:rPr>
          <w:rFonts w:ascii="Arial" w:hAnsi="Arial" w:cs="Arial"/>
          <w:sz w:val="22"/>
          <w:szCs w:val="22"/>
        </w:rPr>
      </w:pPr>
    </w:p>
    <w:p w14:paraId="5CFB019A" w14:textId="727E81CF" w:rsidR="007949EE" w:rsidRDefault="00C6013C">
      <w:pPr>
        <w:jc w:val="both"/>
        <w:rPr>
          <w:rFonts w:ascii="Arial" w:hAnsi="Arial" w:cs="Arial"/>
          <w:bCs/>
          <w:sz w:val="22"/>
          <w:szCs w:val="22"/>
        </w:rPr>
      </w:pPr>
      <w:r>
        <w:rPr>
          <w:rFonts w:ascii="Arial" w:hAnsi="Arial" w:cs="Arial"/>
          <w:bCs/>
          <w:sz w:val="22"/>
          <w:szCs w:val="22"/>
        </w:rPr>
        <w:t>Job Title:</w:t>
      </w:r>
      <w:r>
        <w:rPr>
          <w:rFonts w:ascii="Arial" w:hAnsi="Arial" w:cs="Arial"/>
          <w:bCs/>
          <w:sz w:val="22"/>
          <w:szCs w:val="22"/>
        </w:rPr>
        <w:tab/>
      </w:r>
      <w:r>
        <w:rPr>
          <w:rFonts w:ascii="Arial" w:hAnsi="Arial" w:cs="Arial"/>
          <w:bCs/>
          <w:sz w:val="22"/>
          <w:szCs w:val="22"/>
        </w:rPr>
        <w:tab/>
      </w:r>
      <w:r>
        <w:rPr>
          <w:rFonts w:ascii="Arial" w:hAnsi="Arial" w:cs="Arial"/>
          <w:bCs/>
          <w:sz w:val="22"/>
          <w:szCs w:val="22"/>
        </w:rPr>
        <w:tab/>
        <w:t>Learning and</w:t>
      </w:r>
      <w:r w:rsidR="001A0EF9" w:rsidRPr="00D01611">
        <w:rPr>
          <w:rFonts w:ascii="Arial" w:hAnsi="Arial" w:cs="Arial"/>
          <w:bCs/>
          <w:sz w:val="22"/>
          <w:szCs w:val="22"/>
        </w:rPr>
        <w:t xml:space="preserve"> Care </w:t>
      </w:r>
      <w:r>
        <w:rPr>
          <w:rFonts w:ascii="Arial" w:hAnsi="Arial" w:cs="Arial"/>
          <w:bCs/>
          <w:sz w:val="22"/>
          <w:szCs w:val="22"/>
        </w:rPr>
        <w:t xml:space="preserve">Support </w:t>
      </w:r>
      <w:r w:rsidR="007949EE" w:rsidRPr="00D01611">
        <w:rPr>
          <w:rFonts w:ascii="Arial" w:hAnsi="Arial" w:cs="Arial"/>
          <w:bCs/>
          <w:sz w:val="22"/>
          <w:szCs w:val="22"/>
        </w:rPr>
        <w:t>Assistant</w:t>
      </w:r>
    </w:p>
    <w:p w14:paraId="7A46D489" w14:textId="0C47FC46" w:rsidR="00D7160E" w:rsidRDefault="00D7160E">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Fixed Term Post until 8</w:t>
      </w:r>
      <w:r w:rsidRPr="00D7160E">
        <w:rPr>
          <w:rFonts w:ascii="Arial" w:hAnsi="Arial" w:cs="Arial"/>
          <w:bCs/>
          <w:sz w:val="22"/>
          <w:szCs w:val="22"/>
          <w:vertAlign w:val="superscript"/>
        </w:rPr>
        <w:t>th</w:t>
      </w:r>
      <w:r>
        <w:rPr>
          <w:rFonts w:ascii="Arial" w:hAnsi="Arial" w:cs="Arial"/>
          <w:bCs/>
          <w:sz w:val="22"/>
          <w:szCs w:val="22"/>
        </w:rPr>
        <w:t xml:space="preserve"> July 2022</w:t>
      </w:r>
    </w:p>
    <w:p w14:paraId="41C8F396" w14:textId="77777777" w:rsidR="00C6013C" w:rsidRDefault="00C6013C">
      <w:pPr>
        <w:jc w:val="both"/>
        <w:rPr>
          <w:rFonts w:ascii="Arial" w:hAnsi="Arial" w:cs="Arial"/>
          <w:bCs/>
          <w:sz w:val="22"/>
          <w:szCs w:val="22"/>
        </w:rPr>
      </w:pPr>
    </w:p>
    <w:p w14:paraId="51E4DC09" w14:textId="41570174" w:rsidR="00C6013C" w:rsidRPr="00D01611" w:rsidRDefault="00C6013C">
      <w:pPr>
        <w:jc w:val="both"/>
        <w:rPr>
          <w:rFonts w:ascii="Arial" w:hAnsi="Arial" w:cs="Arial"/>
          <w:bCs/>
          <w:sz w:val="22"/>
          <w:szCs w:val="22"/>
        </w:rPr>
      </w:pPr>
      <w:r>
        <w:rPr>
          <w:rFonts w:ascii="Arial" w:hAnsi="Arial" w:cs="Arial"/>
          <w:bCs/>
          <w:sz w:val="22"/>
          <w:szCs w:val="22"/>
        </w:rPr>
        <w:t>Hours: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3</w:t>
      </w:r>
      <w:r w:rsidR="00D7160E">
        <w:rPr>
          <w:rFonts w:ascii="Arial" w:hAnsi="Arial" w:cs="Arial"/>
          <w:bCs/>
          <w:sz w:val="22"/>
          <w:szCs w:val="22"/>
        </w:rPr>
        <w:t>6</w:t>
      </w:r>
      <w:r>
        <w:rPr>
          <w:rFonts w:ascii="Arial" w:hAnsi="Arial" w:cs="Arial"/>
          <w:bCs/>
          <w:sz w:val="22"/>
          <w:szCs w:val="22"/>
        </w:rPr>
        <w:t xml:space="preserve"> hours per week, </w:t>
      </w:r>
      <w:r w:rsidR="00D7160E">
        <w:rPr>
          <w:rFonts w:ascii="Arial" w:hAnsi="Arial" w:cs="Arial"/>
          <w:bCs/>
          <w:sz w:val="22"/>
          <w:szCs w:val="22"/>
        </w:rPr>
        <w:t>40</w:t>
      </w:r>
      <w:r>
        <w:rPr>
          <w:rFonts w:ascii="Arial" w:hAnsi="Arial" w:cs="Arial"/>
          <w:bCs/>
          <w:sz w:val="22"/>
          <w:szCs w:val="22"/>
        </w:rPr>
        <w:t xml:space="preserve"> weeks per year to cover term times</w:t>
      </w:r>
    </w:p>
    <w:p w14:paraId="72A3D3EC" w14:textId="77777777" w:rsidR="00D01611" w:rsidRDefault="00D01611">
      <w:pPr>
        <w:jc w:val="both"/>
        <w:rPr>
          <w:rFonts w:ascii="Arial" w:hAnsi="Arial" w:cs="Arial"/>
          <w:bCs/>
          <w:sz w:val="22"/>
          <w:szCs w:val="22"/>
        </w:rPr>
      </w:pPr>
    </w:p>
    <w:p w14:paraId="2B327659" w14:textId="77777777" w:rsidR="0059297F" w:rsidRPr="00D01611" w:rsidRDefault="0059297F">
      <w:pPr>
        <w:jc w:val="both"/>
        <w:rPr>
          <w:rFonts w:ascii="Arial" w:hAnsi="Arial" w:cs="Arial"/>
          <w:bCs/>
          <w:sz w:val="22"/>
          <w:szCs w:val="22"/>
        </w:rPr>
      </w:pPr>
      <w:r w:rsidRPr="00D01611">
        <w:rPr>
          <w:rFonts w:ascii="Arial" w:hAnsi="Arial" w:cs="Arial"/>
          <w:bCs/>
          <w:sz w:val="22"/>
          <w:szCs w:val="22"/>
        </w:rPr>
        <w:t>School:</w:t>
      </w:r>
      <w:r w:rsidRPr="00D01611">
        <w:rPr>
          <w:rFonts w:ascii="Arial" w:hAnsi="Arial" w:cs="Arial"/>
          <w:bCs/>
          <w:sz w:val="22"/>
          <w:szCs w:val="22"/>
        </w:rPr>
        <w:tab/>
      </w:r>
      <w:r w:rsidRPr="00D01611">
        <w:rPr>
          <w:rFonts w:ascii="Arial" w:hAnsi="Arial" w:cs="Arial"/>
          <w:bCs/>
          <w:sz w:val="22"/>
          <w:szCs w:val="22"/>
        </w:rPr>
        <w:tab/>
      </w:r>
      <w:r w:rsidRPr="00D01611">
        <w:rPr>
          <w:rFonts w:ascii="Arial" w:hAnsi="Arial" w:cs="Arial"/>
          <w:bCs/>
          <w:sz w:val="22"/>
          <w:szCs w:val="22"/>
        </w:rPr>
        <w:tab/>
        <w:t>Foundation Learning and Art</w:t>
      </w:r>
    </w:p>
    <w:p w14:paraId="0D0B940D" w14:textId="77777777" w:rsidR="00D01611" w:rsidRDefault="00D01611">
      <w:pPr>
        <w:jc w:val="both"/>
        <w:rPr>
          <w:rFonts w:ascii="Arial" w:hAnsi="Arial" w:cs="Arial"/>
          <w:bCs/>
          <w:sz w:val="22"/>
          <w:szCs w:val="22"/>
        </w:rPr>
      </w:pPr>
    </w:p>
    <w:p w14:paraId="6E21A110" w14:textId="77777777" w:rsidR="007949EE" w:rsidRPr="00D01611" w:rsidRDefault="007949EE">
      <w:pPr>
        <w:jc w:val="both"/>
        <w:rPr>
          <w:rFonts w:ascii="Arial" w:hAnsi="Arial" w:cs="Arial"/>
          <w:bCs/>
          <w:sz w:val="22"/>
          <w:szCs w:val="22"/>
        </w:rPr>
      </w:pPr>
      <w:r w:rsidRPr="00D01611">
        <w:rPr>
          <w:rFonts w:ascii="Arial" w:hAnsi="Arial" w:cs="Arial"/>
          <w:bCs/>
          <w:sz w:val="22"/>
          <w:szCs w:val="22"/>
        </w:rPr>
        <w:t>Reports to:</w:t>
      </w:r>
      <w:r w:rsidRPr="00D01611">
        <w:rPr>
          <w:rFonts w:ascii="Arial" w:hAnsi="Arial" w:cs="Arial"/>
          <w:bCs/>
          <w:sz w:val="22"/>
          <w:szCs w:val="22"/>
        </w:rPr>
        <w:tab/>
      </w:r>
      <w:r w:rsidRPr="00D01611">
        <w:rPr>
          <w:rFonts w:ascii="Arial" w:hAnsi="Arial" w:cs="Arial"/>
          <w:bCs/>
          <w:sz w:val="22"/>
          <w:szCs w:val="22"/>
        </w:rPr>
        <w:tab/>
      </w:r>
      <w:r w:rsidRPr="00D01611">
        <w:rPr>
          <w:rFonts w:ascii="Arial" w:hAnsi="Arial" w:cs="Arial"/>
          <w:bCs/>
          <w:sz w:val="22"/>
          <w:szCs w:val="22"/>
        </w:rPr>
        <w:tab/>
      </w:r>
      <w:r w:rsidR="0039484C">
        <w:rPr>
          <w:rFonts w:ascii="Arial" w:hAnsi="Arial" w:cs="Arial"/>
          <w:bCs/>
          <w:sz w:val="22"/>
          <w:szCs w:val="22"/>
        </w:rPr>
        <w:t>Additional Learning Support Manager</w:t>
      </w:r>
    </w:p>
    <w:p w14:paraId="0E27B00A" w14:textId="77777777" w:rsidR="00D62ADA" w:rsidRPr="00E1473A" w:rsidRDefault="00D62ADA">
      <w:pPr>
        <w:jc w:val="both"/>
        <w:rPr>
          <w:rFonts w:ascii="Arial" w:hAnsi="Arial" w:cs="Arial"/>
          <w:b/>
          <w:bCs/>
          <w:sz w:val="22"/>
          <w:szCs w:val="22"/>
        </w:rPr>
      </w:pPr>
    </w:p>
    <w:p w14:paraId="4604DDE8" w14:textId="77777777" w:rsidR="007949EE" w:rsidRPr="00E1473A" w:rsidRDefault="00D01611">
      <w:pPr>
        <w:jc w:val="both"/>
        <w:rPr>
          <w:rFonts w:ascii="Arial" w:hAnsi="Arial" w:cs="Arial"/>
          <w:b/>
          <w:bCs/>
          <w:sz w:val="22"/>
          <w:szCs w:val="22"/>
        </w:rPr>
      </w:pPr>
      <w:r>
        <w:rPr>
          <w:rFonts w:ascii="Arial" w:hAnsi="Arial" w:cs="Arial"/>
          <w:b/>
          <w:bCs/>
          <w:sz w:val="22"/>
          <w:szCs w:val="22"/>
        </w:rPr>
        <w:t>P</w:t>
      </w:r>
      <w:r w:rsidR="007949EE" w:rsidRPr="00E1473A">
        <w:rPr>
          <w:rFonts w:ascii="Arial" w:hAnsi="Arial" w:cs="Arial"/>
          <w:b/>
          <w:bCs/>
          <w:sz w:val="22"/>
          <w:szCs w:val="22"/>
        </w:rPr>
        <w:t>urpose of the Job:</w:t>
      </w:r>
    </w:p>
    <w:p w14:paraId="60061E4C" w14:textId="77777777" w:rsidR="007949EE" w:rsidRPr="00E1473A" w:rsidRDefault="007949EE">
      <w:pPr>
        <w:jc w:val="both"/>
        <w:rPr>
          <w:rFonts w:ascii="Arial" w:hAnsi="Arial" w:cs="Arial"/>
          <w:sz w:val="22"/>
          <w:szCs w:val="22"/>
        </w:rPr>
      </w:pPr>
    </w:p>
    <w:p w14:paraId="55E6CD76" w14:textId="77777777" w:rsidR="007949EE" w:rsidRPr="00E1473A" w:rsidRDefault="007949EE">
      <w:pPr>
        <w:jc w:val="both"/>
        <w:rPr>
          <w:rFonts w:ascii="Arial" w:hAnsi="Arial" w:cs="Arial"/>
          <w:sz w:val="22"/>
          <w:szCs w:val="22"/>
        </w:rPr>
      </w:pPr>
      <w:r w:rsidRPr="00E1473A">
        <w:rPr>
          <w:rFonts w:ascii="Arial" w:hAnsi="Arial" w:cs="Arial"/>
          <w:sz w:val="22"/>
          <w:szCs w:val="22"/>
        </w:rPr>
        <w:t>To support students with</w:t>
      </w:r>
      <w:r w:rsidR="00C72F55">
        <w:rPr>
          <w:rFonts w:ascii="Arial" w:hAnsi="Arial" w:cs="Arial"/>
          <w:sz w:val="22"/>
          <w:szCs w:val="22"/>
        </w:rPr>
        <w:t xml:space="preserve"> Profound and Multiple </w:t>
      </w:r>
      <w:r w:rsidRPr="00E1473A">
        <w:rPr>
          <w:rFonts w:ascii="Arial" w:hAnsi="Arial" w:cs="Arial"/>
          <w:sz w:val="22"/>
          <w:szCs w:val="22"/>
        </w:rPr>
        <w:t>learning difficulties</w:t>
      </w:r>
      <w:r w:rsidR="00D01611">
        <w:rPr>
          <w:rFonts w:ascii="Arial" w:hAnsi="Arial" w:cs="Arial"/>
          <w:sz w:val="22"/>
          <w:szCs w:val="22"/>
        </w:rPr>
        <w:t>.</w:t>
      </w:r>
      <w:r w:rsidRPr="00E1473A">
        <w:rPr>
          <w:rFonts w:ascii="Arial" w:hAnsi="Arial" w:cs="Arial"/>
          <w:sz w:val="22"/>
          <w:szCs w:val="22"/>
        </w:rPr>
        <w:t xml:space="preserve"> </w:t>
      </w:r>
    </w:p>
    <w:p w14:paraId="44EAFD9C" w14:textId="77777777" w:rsidR="007949EE" w:rsidRPr="00D7160E" w:rsidRDefault="007949EE">
      <w:pPr>
        <w:jc w:val="both"/>
        <w:rPr>
          <w:rFonts w:ascii="Arial" w:hAnsi="Arial" w:cs="Arial"/>
          <w:sz w:val="14"/>
          <w:szCs w:val="14"/>
        </w:rPr>
      </w:pPr>
    </w:p>
    <w:p w14:paraId="647DDFA5" w14:textId="77777777" w:rsidR="007949EE" w:rsidRPr="00E1473A" w:rsidRDefault="007949EE">
      <w:pPr>
        <w:jc w:val="both"/>
        <w:outlineLvl w:val="0"/>
        <w:rPr>
          <w:rFonts w:ascii="Arial" w:hAnsi="Arial" w:cs="Arial"/>
          <w:b/>
          <w:sz w:val="22"/>
          <w:szCs w:val="22"/>
        </w:rPr>
      </w:pPr>
      <w:r w:rsidRPr="00E1473A">
        <w:rPr>
          <w:rFonts w:ascii="Arial" w:hAnsi="Arial" w:cs="Arial"/>
          <w:b/>
          <w:sz w:val="22"/>
          <w:szCs w:val="22"/>
        </w:rPr>
        <w:t>Duties:</w:t>
      </w:r>
    </w:p>
    <w:p w14:paraId="433D9D02"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work with students either on a one to one or in small groups.</w:t>
      </w:r>
    </w:p>
    <w:p w14:paraId="152D2267"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help the student integrate in the classroom.</w:t>
      </w:r>
    </w:p>
    <w:p w14:paraId="0BC09C57"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liaise with Course Tutor and other appropriate personnel</w:t>
      </w:r>
    </w:p>
    <w:p w14:paraId="0BC9A2C2"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undertake the following (as appropriate and as agreed):</w:t>
      </w:r>
    </w:p>
    <w:p w14:paraId="4B94D5A5" w14:textId="77777777" w:rsidR="007949EE" w:rsidRPr="003573E2" w:rsidRDefault="007949EE" w:rsidP="0059297F">
      <w:pPr>
        <w:ind w:left="709"/>
        <w:jc w:val="both"/>
        <w:rPr>
          <w:rFonts w:ascii="Arial" w:hAnsi="Arial" w:cs="Arial"/>
          <w:sz w:val="8"/>
          <w:szCs w:val="8"/>
        </w:rPr>
      </w:pPr>
    </w:p>
    <w:p w14:paraId="6FB1453A" w14:textId="77777777" w:rsidR="00C72F55" w:rsidRDefault="007949EE">
      <w:pPr>
        <w:ind w:left="709"/>
        <w:jc w:val="both"/>
        <w:rPr>
          <w:rFonts w:ascii="Arial" w:hAnsi="Arial" w:cs="Arial"/>
          <w:sz w:val="22"/>
          <w:szCs w:val="22"/>
        </w:rPr>
      </w:pPr>
      <w:r w:rsidRPr="00E1473A">
        <w:rPr>
          <w:rFonts w:ascii="Arial" w:hAnsi="Arial" w:cs="Arial"/>
          <w:sz w:val="22"/>
          <w:szCs w:val="22"/>
        </w:rPr>
        <w:t>-to maintain safe working practice for yourself and students through awareness</w:t>
      </w:r>
    </w:p>
    <w:p w14:paraId="2AA3920A"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 xml:space="preserve"> of Health and Safety Legislation </w:t>
      </w:r>
    </w:p>
    <w:p w14:paraId="283DA2BB"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understand, explain and help collate information,</w:t>
      </w:r>
    </w:p>
    <w:p w14:paraId="6EFE60B5"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 xml:space="preserve">-encourage students to </w:t>
      </w:r>
      <w:r w:rsidR="001A0EF9">
        <w:rPr>
          <w:rFonts w:ascii="Arial" w:hAnsi="Arial" w:cs="Arial"/>
          <w:sz w:val="22"/>
          <w:szCs w:val="22"/>
        </w:rPr>
        <w:t>work towards independence</w:t>
      </w:r>
    </w:p>
    <w:p w14:paraId="6FB1B238"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assist the students in accessing the site,</w:t>
      </w:r>
    </w:p>
    <w:p w14:paraId="45607605"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 xml:space="preserve">-to assist students in practical workshops, </w:t>
      </w:r>
    </w:p>
    <w:p w14:paraId="0648F76B" w14:textId="77777777" w:rsidR="001A0EF9" w:rsidRDefault="007949EE">
      <w:pPr>
        <w:ind w:left="709"/>
        <w:jc w:val="both"/>
        <w:rPr>
          <w:rFonts w:ascii="Arial" w:hAnsi="Arial" w:cs="Arial"/>
          <w:sz w:val="22"/>
          <w:szCs w:val="22"/>
        </w:rPr>
      </w:pPr>
      <w:r w:rsidRPr="00E1473A">
        <w:rPr>
          <w:rFonts w:ascii="Arial" w:hAnsi="Arial" w:cs="Arial"/>
          <w:sz w:val="22"/>
          <w:szCs w:val="22"/>
        </w:rPr>
        <w:t xml:space="preserve">-to assist the students with personal </w:t>
      </w:r>
      <w:r w:rsidR="0059297F">
        <w:rPr>
          <w:rFonts w:ascii="Arial" w:hAnsi="Arial" w:cs="Arial"/>
          <w:sz w:val="22"/>
          <w:szCs w:val="22"/>
        </w:rPr>
        <w:t xml:space="preserve">care </w:t>
      </w:r>
      <w:r w:rsidR="00D01611">
        <w:rPr>
          <w:rFonts w:ascii="Arial" w:hAnsi="Arial" w:cs="Arial"/>
          <w:sz w:val="22"/>
          <w:szCs w:val="22"/>
        </w:rPr>
        <w:t>and feeding</w:t>
      </w:r>
    </w:p>
    <w:p w14:paraId="5FA2504E" w14:textId="77777777" w:rsidR="001A0EF9" w:rsidRDefault="001A0EF9">
      <w:pPr>
        <w:ind w:left="709"/>
        <w:jc w:val="both"/>
        <w:rPr>
          <w:rFonts w:ascii="Arial" w:hAnsi="Arial" w:cs="Arial"/>
          <w:sz w:val="22"/>
          <w:szCs w:val="22"/>
        </w:rPr>
      </w:pPr>
      <w:r>
        <w:rPr>
          <w:rFonts w:ascii="Arial" w:hAnsi="Arial" w:cs="Arial"/>
          <w:sz w:val="22"/>
          <w:szCs w:val="22"/>
        </w:rPr>
        <w:t xml:space="preserve">- to administer medication </w:t>
      </w:r>
    </w:p>
    <w:p w14:paraId="7C9D3D9D" w14:textId="77777777" w:rsidR="001A0EF9" w:rsidRPr="00E1473A" w:rsidRDefault="001A0EF9">
      <w:pPr>
        <w:ind w:left="709"/>
        <w:jc w:val="both"/>
        <w:rPr>
          <w:rFonts w:ascii="Arial" w:hAnsi="Arial" w:cs="Arial"/>
          <w:sz w:val="22"/>
          <w:szCs w:val="22"/>
        </w:rPr>
      </w:pPr>
      <w:r>
        <w:rPr>
          <w:rFonts w:ascii="Arial" w:hAnsi="Arial" w:cs="Arial"/>
          <w:sz w:val="22"/>
          <w:szCs w:val="22"/>
        </w:rPr>
        <w:t>- to provide therapies (if trained)</w:t>
      </w:r>
    </w:p>
    <w:p w14:paraId="474A8567"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supervise students during breaks and lunch periods (as necessary).</w:t>
      </w:r>
    </w:p>
    <w:p w14:paraId="5535CD87"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ensure safe travel and support during educational trips and visits.</w:t>
      </w:r>
    </w:p>
    <w:p w14:paraId="196EB1B4" w14:textId="77777777" w:rsidR="007949EE" w:rsidRDefault="007949EE">
      <w:pPr>
        <w:ind w:left="709"/>
        <w:jc w:val="both"/>
        <w:rPr>
          <w:rFonts w:ascii="Arial" w:hAnsi="Arial" w:cs="Arial"/>
          <w:sz w:val="22"/>
          <w:szCs w:val="22"/>
        </w:rPr>
      </w:pPr>
      <w:r w:rsidRPr="00E1473A">
        <w:rPr>
          <w:rFonts w:ascii="Arial" w:hAnsi="Arial" w:cs="Arial"/>
          <w:sz w:val="22"/>
          <w:szCs w:val="22"/>
        </w:rPr>
        <w:t xml:space="preserve">-to </w:t>
      </w:r>
      <w:r w:rsidR="00795178">
        <w:rPr>
          <w:rFonts w:ascii="Arial" w:hAnsi="Arial" w:cs="Arial"/>
          <w:sz w:val="22"/>
          <w:szCs w:val="22"/>
        </w:rPr>
        <w:t>inform</w:t>
      </w:r>
      <w:r w:rsidRPr="00E1473A">
        <w:rPr>
          <w:rFonts w:ascii="Arial" w:hAnsi="Arial" w:cs="Arial"/>
          <w:sz w:val="22"/>
          <w:szCs w:val="22"/>
        </w:rPr>
        <w:t xml:space="preserve"> formal termly reviews and keep accurate records regarding the students</w:t>
      </w:r>
      <w:r w:rsidR="001859A5">
        <w:rPr>
          <w:rFonts w:ascii="Arial" w:hAnsi="Arial" w:cs="Arial"/>
          <w:sz w:val="22"/>
          <w:szCs w:val="22"/>
        </w:rPr>
        <w:t>’</w:t>
      </w:r>
      <w:r w:rsidRPr="00E1473A">
        <w:rPr>
          <w:rFonts w:ascii="Arial" w:hAnsi="Arial" w:cs="Arial"/>
          <w:sz w:val="22"/>
          <w:szCs w:val="22"/>
        </w:rPr>
        <w:t xml:space="preserve"> progress.</w:t>
      </w:r>
    </w:p>
    <w:p w14:paraId="015037D4" w14:textId="77777777" w:rsidR="0059297F" w:rsidRPr="00E1473A" w:rsidRDefault="00D62ADA">
      <w:pPr>
        <w:ind w:left="709"/>
        <w:jc w:val="both"/>
        <w:rPr>
          <w:rFonts w:ascii="Arial" w:hAnsi="Arial" w:cs="Arial"/>
          <w:sz w:val="22"/>
          <w:szCs w:val="22"/>
        </w:rPr>
      </w:pPr>
      <w:r>
        <w:rPr>
          <w:rFonts w:ascii="Arial" w:hAnsi="Arial" w:cs="Arial"/>
          <w:sz w:val="22"/>
          <w:szCs w:val="22"/>
        </w:rPr>
        <w:t>-</w:t>
      </w:r>
      <w:r w:rsidR="0059297F">
        <w:rPr>
          <w:rFonts w:ascii="Arial" w:hAnsi="Arial" w:cs="Arial"/>
          <w:sz w:val="22"/>
          <w:szCs w:val="22"/>
        </w:rPr>
        <w:t>To report any concerns to respective parties</w:t>
      </w:r>
    </w:p>
    <w:p w14:paraId="3DEEC669" w14:textId="77777777" w:rsidR="007949EE" w:rsidRPr="003573E2" w:rsidRDefault="007949EE">
      <w:pPr>
        <w:jc w:val="both"/>
        <w:rPr>
          <w:rFonts w:ascii="Arial" w:hAnsi="Arial" w:cs="Arial"/>
          <w:sz w:val="14"/>
          <w:szCs w:val="14"/>
        </w:rPr>
      </w:pPr>
    </w:p>
    <w:p w14:paraId="3CA12439" w14:textId="77777777" w:rsidR="007949EE" w:rsidRPr="00E1473A" w:rsidRDefault="007949EE">
      <w:pPr>
        <w:pStyle w:val="Heading1"/>
        <w:jc w:val="both"/>
        <w:rPr>
          <w:rFonts w:ascii="Arial" w:hAnsi="Arial" w:cs="Arial"/>
          <w:bCs/>
          <w:sz w:val="22"/>
          <w:szCs w:val="22"/>
          <w:lang w:val="en-US"/>
        </w:rPr>
      </w:pPr>
      <w:r w:rsidRPr="00E1473A">
        <w:rPr>
          <w:rFonts w:ascii="Arial" w:hAnsi="Arial" w:cs="Arial"/>
          <w:bCs/>
          <w:sz w:val="22"/>
          <w:szCs w:val="22"/>
          <w:lang w:val="en-US"/>
        </w:rPr>
        <w:t>General Duties</w:t>
      </w:r>
    </w:p>
    <w:p w14:paraId="1B61597B"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promote the efficiency and effectiveness of the Department.</w:t>
      </w:r>
    </w:p>
    <w:p w14:paraId="0F525319"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contribute to the management of students throughout the College and work placement.</w:t>
      </w:r>
    </w:p>
    <w:p w14:paraId="147E3B85"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 xml:space="preserve">To participate in a </w:t>
      </w:r>
      <w:proofErr w:type="spellStart"/>
      <w:r w:rsidRPr="00E1473A">
        <w:rPr>
          <w:rFonts w:ascii="Arial" w:hAnsi="Arial" w:cs="Arial"/>
          <w:sz w:val="22"/>
          <w:szCs w:val="22"/>
        </w:rPr>
        <w:t>programme</w:t>
      </w:r>
      <w:proofErr w:type="spellEnd"/>
      <w:r w:rsidRPr="00E1473A">
        <w:rPr>
          <w:rFonts w:ascii="Arial" w:hAnsi="Arial" w:cs="Arial"/>
          <w:sz w:val="22"/>
          <w:szCs w:val="22"/>
        </w:rPr>
        <w:t xml:space="preserve"> of personal staff development, staff conferences and appraisal system, appropriate to both individual and College needs.</w:t>
      </w:r>
    </w:p>
    <w:p w14:paraId="288A5BAF"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 xml:space="preserve">To support the ethos of </w:t>
      </w:r>
      <w:smartTag w:uri="urn:schemas-microsoft-com:office:smarttags" w:element="place">
        <w:smartTag w:uri="urn:schemas-microsoft-com:office:smarttags" w:element="PlaceName">
          <w:r w:rsidRPr="00E1473A">
            <w:rPr>
              <w:rFonts w:ascii="Arial" w:hAnsi="Arial" w:cs="Arial"/>
              <w:sz w:val="22"/>
              <w:szCs w:val="22"/>
            </w:rPr>
            <w:t>Harrow</w:t>
          </w:r>
        </w:smartTag>
        <w:r w:rsidRPr="00E1473A">
          <w:rPr>
            <w:rFonts w:ascii="Arial" w:hAnsi="Arial" w:cs="Arial"/>
            <w:sz w:val="22"/>
            <w:szCs w:val="22"/>
          </w:rPr>
          <w:t xml:space="preserve"> </w:t>
        </w:r>
        <w:smartTag w:uri="urn:schemas-microsoft-com:office:smarttags" w:element="PlaceType">
          <w:r w:rsidRPr="00E1473A">
            <w:rPr>
              <w:rFonts w:ascii="Arial" w:hAnsi="Arial" w:cs="Arial"/>
              <w:sz w:val="22"/>
              <w:szCs w:val="22"/>
            </w:rPr>
            <w:t>College</w:t>
          </w:r>
        </w:smartTag>
      </w:smartTag>
      <w:r w:rsidRPr="00E1473A">
        <w:rPr>
          <w:rFonts w:ascii="Arial" w:hAnsi="Arial" w:cs="Arial"/>
          <w:sz w:val="22"/>
          <w:szCs w:val="22"/>
        </w:rPr>
        <w:t>, its marketing and recruitment activities.</w:t>
      </w:r>
    </w:p>
    <w:p w14:paraId="419DC778"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participate fully in the development of effective teams throughout the College.</w:t>
      </w:r>
    </w:p>
    <w:p w14:paraId="04755DDC"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maintain the highest standards in accordance with the policies of the Corporation.</w:t>
      </w:r>
    </w:p>
    <w:p w14:paraId="6F0C05F2"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participate in Open Evenings, Parent/Student Consultation Evenings and other College events.</w:t>
      </w:r>
    </w:p>
    <w:p w14:paraId="6E9B8B0E"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use Information Technology where appropriate and demonstrate a commitment to development own IT skills.</w:t>
      </w:r>
    </w:p>
    <w:p w14:paraId="35AE3950"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assist with promotion, supervision, management and administration of such College activities as may be required from time to time.  In particular to support the enrolment activities of the College at busy periods.</w:t>
      </w:r>
    </w:p>
    <w:p w14:paraId="1BD61C64"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carry out other duties as may reasonably be required by the Line Manager.</w:t>
      </w:r>
    </w:p>
    <w:p w14:paraId="3656B9AB" w14:textId="77777777" w:rsidR="007949EE" w:rsidRPr="00E1473A" w:rsidRDefault="007949EE">
      <w:pPr>
        <w:jc w:val="both"/>
        <w:rPr>
          <w:rFonts w:ascii="Arial" w:hAnsi="Arial" w:cs="Arial"/>
          <w:sz w:val="22"/>
          <w:szCs w:val="22"/>
        </w:rPr>
      </w:pPr>
    </w:p>
    <w:p w14:paraId="45FB0818" w14:textId="77777777" w:rsidR="007949EE" w:rsidRPr="00E1473A" w:rsidRDefault="007949EE">
      <w:pPr>
        <w:jc w:val="both"/>
        <w:rPr>
          <w:rFonts w:ascii="Arial" w:hAnsi="Arial" w:cs="Arial"/>
          <w:sz w:val="22"/>
          <w:szCs w:val="22"/>
        </w:rPr>
      </w:pPr>
    </w:p>
    <w:p w14:paraId="049F31CB" w14:textId="77777777" w:rsidR="007949EE" w:rsidRPr="00E1473A" w:rsidRDefault="007949EE">
      <w:pPr>
        <w:jc w:val="both"/>
        <w:rPr>
          <w:rFonts w:ascii="Arial" w:hAnsi="Arial" w:cs="Arial"/>
          <w:sz w:val="22"/>
          <w:szCs w:val="22"/>
        </w:rPr>
      </w:pPr>
    </w:p>
    <w:p w14:paraId="53128261" w14:textId="77777777" w:rsidR="007949EE" w:rsidRPr="00E1473A" w:rsidRDefault="007949EE">
      <w:pPr>
        <w:pStyle w:val="Heading1"/>
        <w:jc w:val="both"/>
        <w:rPr>
          <w:rFonts w:ascii="Arial" w:hAnsi="Arial" w:cs="Arial"/>
          <w:bCs/>
          <w:sz w:val="22"/>
          <w:szCs w:val="22"/>
          <w:lang w:val="en-US"/>
        </w:rPr>
      </w:pPr>
    </w:p>
    <w:p w14:paraId="62486C05" w14:textId="77777777" w:rsidR="007949EE" w:rsidRPr="00C6013C" w:rsidRDefault="007949EE">
      <w:pPr>
        <w:jc w:val="both"/>
        <w:rPr>
          <w:rFonts w:ascii="Arial" w:hAnsi="Arial" w:cs="Arial"/>
          <w:sz w:val="2"/>
          <w:szCs w:val="22"/>
        </w:rPr>
      </w:pPr>
    </w:p>
    <w:p w14:paraId="714D1CA0" w14:textId="77777777" w:rsidR="00C6013C" w:rsidRDefault="00C6013C" w:rsidP="00C6013C">
      <w:pPr>
        <w:jc w:val="center"/>
        <w:rPr>
          <w:rFonts w:ascii="Arial" w:hAnsi="Arial" w:cs="Arial"/>
          <w:b/>
          <w:sz w:val="28"/>
        </w:rPr>
      </w:pPr>
      <w:r>
        <w:rPr>
          <w:rFonts w:ascii="Arial" w:hAnsi="Arial" w:cs="Arial"/>
          <w:b/>
          <w:sz w:val="28"/>
        </w:rPr>
        <w:t>Learning Support and Care Assistant</w:t>
      </w:r>
    </w:p>
    <w:p w14:paraId="0495E737" w14:textId="77777777" w:rsidR="00C6013C" w:rsidRDefault="00C6013C" w:rsidP="00C6013C">
      <w:pPr>
        <w:jc w:val="center"/>
        <w:rPr>
          <w:rFonts w:ascii="Arial" w:hAnsi="Arial" w:cs="Arial"/>
          <w:b/>
          <w:sz w:val="28"/>
        </w:rPr>
      </w:pPr>
      <w:r>
        <w:rPr>
          <w:rFonts w:ascii="Arial" w:hAnsi="Arial" w:cs="Arial"/>
          <w:b/>
          <w:sz w:val="28"/>
        </w:rPr>
        <w:t>Person Specification</w:t>
      </w:r>
    </w:p>
    <w:p w14:paraId="4101652C" w14:textId="77777777" w:rsidR="00C6013C" w:rsidRPr="0024232A" w:rsidRDefault="00C6013C" w:rsidP="00C6013C">
      <w:pPr>
        <w:jc w:val="center"/>
        <w:rPr>
          <w:rFonts w:ascii="Arial" w:hAnsi="Arial" w:cs="Arial"/>
          <w:b/>
          <w:sz w:val="2"/>
        </w:rPr>
      </w:pPr>
    </w:p>
    <w:p w14:paraId="4B99056E" w14:textId="77777777" w:rsidR="00C6013C" w:rsidRPr="00B933C7" w:rsidRDefault="00C6013C" w:rsidP="00C6013C">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260"/>
        <w:gridCol w:w="1440"/>
      </w:tblGrid>
      <w:tr w:rsidR="00C6013C" w:rsidRPr="00B933C7" w14:paraId="0BCA35FE" w14:textId="77777777" w:rsidTr="00F55E08">
        <w:tc>
          <w:tcPr>
            <w:tcW w:w="5328" w:type="dxa"/>
          </w:tcPr>
          <w:p w14:paraId="1299C43A" w14:textId="77777777" w:rsidR="00C6013C" w:rsidRPr="00B933C7" w:rsidRDefault="00C6013C" w:rsidP="00F55E08">
            <w:pPr>
              <w:pStyle w:val="Footer"/>
              <w:tabs>
                <w:tab w:val="clear" w:pos="4153"/>
                <w:tab w:val="clear" w:pos="8306"/>
                <w:tab w:val="left" w:pos="360"/>
              </w:tabs>
              <w:rPr>
                <w:rFonts w:ascii="Arial" w:hAnsi="Arial" w:cs="Arial"/>
                <w:sz w:val="22"/>
                <w:szCs w:val="22"/>
              </w:rPr>
            </w:pPr>
          </w:p>
        </w:tc>
        <w:tc>
          <w:tcPr>
            <w:tcW w:w="1260" w:type="dxa"/>
          </w:tcPr>
          <w:p w14:paraId="0895C2DB" w14:textId="77777777" w:rsidR="00C6013C" w:rsidRPr="00287DD9" w:rsidRDefault="00C6013C" w:rsidP="00F55E08">
            <w:pPr>
              <w:rPr>
                <w:rFonts w:ascii="Arial" w:hAnsi="Arial" w:cs="Arial"/>
                <w:bCs/>
                <w:sz w:val="22"/>
                <w:szCs w:val="22"/>
              </w:rPr>
            </w:pPr>
            <w:r w:rsidRPr="00287DD9">
              <w:rPr>
                <w:rFonts w:ascii="Arial" w:hAnsi="Arial" w:cs="Arial"/>
                <w:bCs/>
                <w:sz w:val="22"/>
                <w:szCs w:val="22"/>
              </w:rPr>
              <w:t>Essential</w:t>
            </w:r>
          </w:p>
        </w:tc>
        <w:tc>
          <w:tcPr>
            <w:tcW w:w="1260" w:type="dxa"/>
          </w:tcPr>
          <w:p w14:paraId="248B3EE6" w14:textId="77777777" w:rsidR="00C6013C" w:rsidRPr="00287DD9" w:rsidRDefault="00C6013C" w:rsidP="00F55E08">
            <w:pPr>
              <w:rPr>
                <w:rFonts w:ascii="Arial" w:hAnsi="Arial" w:cs="Arial"/>
                <w:bCs/>
                <w:sz w:val="22"/>
                <w:szCs w:val="22"/>
              </w:rPr>
            </w:pPr>
            <w:r w:rsidRPr="00287DD9">
              <w:rPr>
                <w:rFonts w:ascii="Arial" w:hAnsi="Arial" w:cs="Arial"/>
                <w:bCs/>
                <w:sz w:val="22"/>
                <w:szCs w:val="22"/>
              </w:rPr>
              <w:t>Desirable</w:t>
            </w:r>
          </w:p>
        </w:tc>
        <w:tc>
          <w:tcPr>
            <w:tcW w:w="1440" w:type="dxa"/>
          </w:tcPr>
          <w:p w14:paraId="11766C26" w14:textId="77777777" w:rsidR="00C6013C" w:rsidRPr="00287DD9" w:rsidRDefault="00C6013C" w:rsidP="00F55E08">
            <w:pPr>
              <w:pStyle w:val="Header"/>
              <w:rPr>
                <w:rFonts w:ascii="Arial" w:hAnsi="Arial" w:cs="Arial"/>
                <w:bCs/>
                <w:sz w:val="22"/>
                <w:szCs w:val="22"/>
              </w:rPr>
            </w:pPr>
            <w:r>
              <w:rPr>
                <w:rFonts w:ascii="Arial" w:hAnsi="Arial" w:cs="Arial"/>
                <w:bCs/>
                <w:sz w:val="22"/>
                <w:szCs w:val="22"/>
              </w:rPr>
              <w:t>How assessed</w:t>
            </w:r>
            <w:r w:rsidRPr="00287DD9">
              <w:rPr>
                <w:rFonts w:ascii="Arial" w:hAnsi="Arial" w:cs="Arial"/>
                <w:bCs/>
                <w:sz w:val="22"/>
                <w:szCs w:val="22"/>
              </w:rPr>
              <w:t>?*</w:t>
            </w:r>
          </w:p>
        </w:tc>
      </w:tr>
      <w:tr w:rsidR="00C6013C" w:rsidRPr="00B933C7" w14:paraId="6706F306" w14:textId="77777777" w:rsidTr="00F55E08">
        <w:tc>
          <w:tcPr>
            <w:tcW w:w="5328" w:type="dxa"/>
          </w:tcPr>
          <w:p w14:paraId="6C48B2BF" w14:textId="77777777" w:rsidR="00C6013C" w:rsidRPr="00F638C0" w:rsidRDefault="00C6013C" w:rsidP="00F55E08">
            <w:pPr>
              <w:pStyle w:val="Heading5"/>
              <w:tabs>
                <w:tab w:val="left" w:pos="360"/>
              </w:tabs>
              <w:rPr>
                <w:rFonts w:ascii="Arial" w:hAnsi="Arial" w:cs="Arial"/>
                <w:b/>
                <w:bCs/>
                <w:color w:val="auto"/>
                <w:sz w:val="22"/>
                <w:szCs w:val="22"/>
              </w:rPr>
            </w:pPr>
            <w:r w:rsidRPr="00F638C0">
              <w:rPr>
                <w:rFonts w:ascii="Arial" w:hAnsi="Arial" w:cs="Arial"/>
                <w:b/>
                <w:bCs/>
                <w:color w:val="auto"/>
                <w:sz w:val="22"/>
                <w:szCs w:val="22"/>
              </w:rPr>
              <w:t>Qualifications, Knowledge, Skills and Experience</w:t>
            </w:r>
          </w:p>
        </w:tc>
        <w:tc>
          <w:tcPr>
            <w:tcW w:w="1260" w:type="dxa"/>
          </w:tcPr>
          <w:p w14:paraId="4DDBEF00" w14:textId="77777777" w:rsidR="00C6013C" w:rsidRPr="00B933C7" w:rsidRDefault="00C6013C" w:rsidP="00F55E08">
            <w:pPr>
              <w:rPr>
                <w:rFonts w:ascii="Arial" w:hAnsi="Arial" w:cs="Arial"/>
                <w:b/>
                <w:bCs/>
                <w:sz w:val="22"/>
                <w:szCs w:val="22"/>
              </w:rPr>
            </w:pPr>
          </w:p>
        </w:tc>
        <w:tc>
          <w:tcPr>
            <w:tcW w:w="1260" w:type="dxa"/>
          </w:tcPr>
          <w:p w14:paraId="3461D779" w14:textId="77777777" w:rsidR="00C6013C" w:rsidRPr="00B933C7" w:rsidRDefault="00C6013C" w:rsidP="00F55E08">
            <w:pPr>
              <w:rPr>
                <w:rFonts w:ascii="Arial" w:hAnsi="Arial" w:cs="Arial"/>
                <w:b/>
                <w:bCs/>
                <w:sz w:val="22"/>
                <w:szCs w:val="22"/>
              </w:rPr>
            </w:pPr>
          </w:p>
        </w:tc>
        <w:tc>
          <w:tcPr>
            <w:tcW w:w="1440" w:type="dxa"/>
          </w:tcPr>
          <w:p w14:paraId="3CF2D8B6" w14:textId="77777777" w:rsidR="00C6013C" w:rsidRPr="00B933C7" w:rsidRDefault="00C6013C" w:rsidP="00F55E08">
            <w:pPr>
              <w:pStyle w:val="Header"/>
              <w:rPr>
                <w:rFonts w:ascii="Arial" w:hAnsi="Arial" w:cs="Arial"/>
                <w:bCs/>
                <w:sz w:val="22"/>
                <w:szCs w:val="22"/>
              </w:rPr>
            </w:pPr>
          </w:p>
        </w:tc>
      </w:tr>
      <w:tr w:rsidR="00C6013C" w:rsidRPr="00B933C7" w14:paraId="5F0B67EE" w14:textId="77777777" w:rsidTr="00F55E08">
        <w:tc>
          <w:tcPr>
            <w:tcW w:w="5328" w:type="dxa"/>
          </w:tcPr>
          <w:p w14:paraId="3D0D3940" w14:textId="77777777" w:rsidR="00C6013C" w:rsidRPr="00F638C0" w:rsidRDefault="00C6013C" w:rsidP="00C6013C">
            <w:pPr>
              <w:pStyle w:val="Heading5"/>
              <w:keepLines w:val="0"/>
              <w:numPr>
                <w:ilvl w:val="0"/>
                <w:numId w:val="13"/>
              </w:numPr>
              <w:tabs>
                <w:tab w:val="left" w:pos="360"/>
              </w:tabs>
              <w:spacing w:before="0"/>
              <w:ind w:left="0" w:firstLine="0"/>
              <w:rPr>
                <w:rFonts w:ascii="Arial" w:hAnsi="Arial" w:cs="Arial"/>
                <w:bCs/>
                <w:color w:val="auto"/>
                <w:sz w:val="22"/>
                <w:szCs w:val="22"/>
              </w:rPr>
            </w:pPr>
            <w:r w:rsidRPr="00F638C0">
              <w:rPr>
                <w:rFonts w:ascii="Arial" w:hAnsi="Arial" w:cs="Arial"/>
                <w:bCs/>
                <w:color w:val="auto"/>
                <w:sz w:val="22"/>
                <w:szCs w:val="22"/>
              </w:rPr>
              <w:t xml:space="preserve">Good standard of education including </w:t>
            </w:r>
            <w:proofErr w:type="spellStart"/>
            <w:r w:rsidRPr="00F638C0">
              <w:rPr>
                <w:rFonts w:ascii="Arial" w:hAnsi="Arial" w:cs="Arial"/>
                <w:bCs/>
                <w:color w:val="auto"/>
                <w:sz w:val="22"/>
                <w:szCs w:val="22"/>
              </w:rPr>
              <w:t>Maths</w:t>
            </w:r>
            <w:proofErr w:type="spellEnd"/>
            <w:r w:rsidRPr="00F638C0">
              <w:rPr>
                <w:rFonts w:ascii="Arial" w:hAnsi="Arial" w:cs="Arial"/>
                <w:bCs/>
                <w:color w:val="auto"/>
                <w:sz w:val="22"/>
                <w:szCs w:val="22"/>
              </w:rPr>
              <w:t xml:space="preserve"> and </w:t>
            </w:r>
            <w:r w:rsidRPr="00F638C0">
              <w:rPr>
                <w:rFonts w:ascii="Arial" w:hAnsi="Arial" w:cs="Arial"/>
                <w:bCs/>
                <w:color w:val="auto"/>
                <w:sz w:val="22"/>
                <w:szCs w:val="22"/>
              </w:rPr>
              <w:tab/>
              <w:t xml:space="preserve">English at minimum of GCSE Grade C or </w:t>
            </w:r>
            <w:r w:rsidRPr="00F638C0">
              <w:rPr>
                <w:rFonts w:ascii="Arial" w:hAnsi="Arial" w:cs="Arial"/>
                <w:bCs/>
                <w:color w:val="auto"/>
                <w:sz w:val="22"/>
                <w:szCs w:val="22"/>
              </w:rPr>
              <w:tab/>
              <w:t>equivalent</w:t>
            </w:r>
          </w:p>
        </w:tc>
        <w:tc>
          <w:tcPr>
            <w:tcW w:w="1260" w:type="dxa"/>
          </w:tcPr>
          <w:p w14:paraId="0FB78278"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1FC39945" w14:textId="77777777" w:rsidR="00C6013C" w:rsidRPr="00B933C7" w:rsidRDefault="00C6013C" w:rsidP="00F55E08">
            <w:pPr>
              <w:rPr>
                <w:rFonts w:ascii="Arial" w:hAnsi="Arial" w:cs="Arial"/>
                <w:b/>
                <w:bCs/>
                <w:sz w:val="22"/>
                <w:szCs w:val="22"/>
              </w:rPr>
            </w:pPr>
          </w:p>
        </w:tc>
        <w:tc>
          <w:tcPr>
            <w:tcW w:w="1440" w:type="dxa"/>
          </w:tcPr>
          <w:p w14:paraId="25566D21" w14:textId="77777777" w:rsidR="00C6013C" w:rsidRDefault="00C6013C" w:rsidP="00F55E08">
            <w:pPr>
              <w:pStyle w:val="Header"/>
              <w:rPr>
                <w:rFonts w:ascii="Arial" w:hAnsi="Arial" w:cs="Arial"/>
                <w:bCs/>
                <w:sz w:val="22"/>
                <w:szCs w:val="22"/>
              </w:rPr>
            </w:pPr>
            <w:r>
              <w:rPr>
                <w:rFonts w:ascii="Arial" w:hAnsi="Arial" w:cs="Arial"/>
                <w:bCs/>
                <w:sz w:val="22"/>
                <w:szCs w:val="22"/>
              </w:rPr>
              <w:t>AF/Cert</w:t>
            </w:r>
          </w:p>
        </w:tc>
      </w:tr>
      <w:tr w:rsidR="00C6013C" w:rsidRPr="00B933C7" w14:paraId="3756F66C" w14:textId="77777777" w:rsidTr="00F55E08">
        <w:tc>
          <w:tcPr>
            <w:tcW w:w="5328" w:type="dxa"/>
          </w:tcPr>
          <w:p w14:paraId="50580A18" w14:textId="77777777" w:rsidR="00C6013C" w:rsidRPr="00F638C0" w:rsidRDefault="00C6013C" w:rsidP="00C6013C">
            <w:pPr>
              <w:pStyle w:val="Heading5"/>
              <w:keepLines w:val="0"/>
              <w:numPr>
                <w:ilvl w:val="0"/>
                <w:numId w:val="13"/>
              </w:numPr>
              <w:tabs>
                <w:tab w:val="left" w:pos="360"/>
              </w:tabs>
              <w:spacing w:before="0"/>
              <w:ind w:left="0" w:firstLine="0"/>
              <w:rPr>
                <w:rFonts w:ascii="Arial" w:hAnsi="Arial" w:cs="Arial"/>
                <w:bCs/>
                <w:color w:val="auto"/>
                <w:sz w:val="22"/>
                <w:szCs w:val="22"/>
              </w:rPr>
            </w:pPr>
            <w:r w:rsidRPr="00F638C0">
              <w:rPr>
                <w:rFonts w:ascii="Arial" w:hAnsi="Arial" w:cs="Arial"/>
                <w:bCs/>
                <w:color w:val="auto"/>
                <w:sz w:val="22"/>
                <w:szCs w:val="22"/>
              </w:rPr>
              <w:t xml:space="preserve">Experience of working with or supporting young </w:t>
            </w:r>
            <w:r w:rsidRPr="00F638C0">
              <w:rPr>
                <w:rFonts w:ascii="Arial" w:hAnsi="Arial" w:cs="Arial"/>
                <w:bCs/>
                <w:color w:val="auto"/>
                <w:sz w:val="22"/>
                <w:szCs w:val="22"/>
              </w:rPr>
              <w:tab/>
              <w:t>people</w:t>
            </w:r>
          </w:p>
        </w:tc>
        <w:tc>
          <w:tcPr>
            <w:tcW w:w="1260" w:type="dxa"/>
          </w:tcPr>
          <w:p w14:paraId="0562CB0E" w14:textId="77777777" w:rsidR="00C6013C"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34CE0A41" w14:textId="77777777" w:rsidR="00C6013C" w:rsidRPr="00B933C7" w:rsidRDefault="00C6013C" w:rsidP="00F55E08">
            <w:pPr>
              <w:rPr>
                <w:rFonts w:ascii="Arial" w:hAnsi="Arial" w:cs="Arial"/>
                <w:b/>
                <w:bCs/>
                <w:sz w:val="22"/>
                <w:szCs w:val="22"/>
              </w:rPr>
            </w:pPr>
          </w:p>
        </w:tc>
        <w:tc>
          <w:tcPr>
            <w:tcW w:w="1440" w:type="dxa"/>
          </w:tcPr>
          <w:p w14:paraId="111ADFDE" w14:textId="77777777" w:rsidR="00C6013C"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4A3E3C82" w14:textId="77777777" w:rsidTr="00F55E08">
        <w:tc>
          <w:tcPr>
            <w:tcW w:w="5328" w:type="dxa"/>
          </w:tcPr>
          <w:p w14:paraId="30BF6038" w14:textId="77777777" w:rsidR="00C6013C" w:rsidRPr="00F638C0" w:rsidRDefault="00C6013C" w:rsidP="00C6013C">
            <w:pPr>
              <w:pStyle w:val="Heading5"/>
              <w:keepLines w:val="0"/>
              <w:numPr>
                <w:ilvl w:val="0"/>
                <w:numId w:val="13"/>
              </w:numPr>
              <w:tabs>
                <w:tab w:val="left" w:pos="360"/>
              </w:tabs>
              <w:spacing w:before="0"/>
              <w:ind w:left="0" w:firstLine="0"/>
              <w:rPr>
                <w:rFonts w:ascii="Arial" w:hAnsi="Arial" w:cs="Arial"/>
                <w:bCs/>
                <w:color w:val="auto"/>
                <w:sz w:val="22"/>
                <w:szCs w:val="22"/>
              </w:rPr>
            </w:pPr>
            <w:r>
              <w:rPr>
                <w:rFonts w:ascii="Arial" w:hAnsi="Arial" w:cs="Arial"/>
                <w:bCs/>
                <w:color w:val="auto"/>
                <w:sz w:val="22"/>
                <w:szCs w:val="22"/>
              </w:rPr>
              <w:t>Manual handling training or willing to undertake</w:t>
            </w:r>
          </w:p>
        </w:tc>
        <w:tc>
          <w:tcPr>
            <w:tcW w:w="1260" w:type="dxa"/>
          </w:tcPr>
          <w:p w14:paraId="62EBF3C5" w14:textId="77777777" w:rsidR="00C6013C"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6D98A12B" w14:textId="77777777" w:rsidR="00C6013C" w:rsidRDefault="00C6013C" w:rsidP="00F55E08">
            <w:pPr>
              <w:jc w:val="center"/>
              <w:rPr>
                <w:rFonts w:ascii="Arial" w:hAnsi="Arial" w:cs="Arial"/>
                <w:b/>
                <w:bCs/>
                <w:sz w:val="22"/>
                <w:szCs w:val="22"/>
              </w:rPr>
            </w:pPr>
          </w:p>
        </w:tc>
        <w:tc>
          <w:tcPr>
            <w:tcW w:w="1440" w:type="dxa"/>
          </w:tcPr>
          <w:p w14:paraId="52018CCC" w14:textId="77777777" w:rsidR="00C6013C"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05ABC187" w14:textId="77777777" w:rsidTr="00F55E08">
        <w:tc>
          <w:tcPr>
            <w:tcW w:w="5328" w:type="dxa"/>
          </w:tcPr>
          <w:p w14:paraId="2E6CA860" w14:textId="77777777" w:rsidR="00C6013C" w:rsidRPr="00F638C0" w:rsidRDefault="00C6013C" w:rsidP="00C6013C">
            <w:pPr>
              <w:pStyle w:val="Heading5"/>
              <w:keepLines w:val="0"/>
              <w:numPr>
                <w:ilvl w:val="0"/>
                <w:numId w:val="13"/>
              </w:numPr>
              <w:tabs>
                <w:tab w:val="left" w:pos="360"/>
              </w:tabs>
              <w:spacing w:before="0"/>
              <w:ind w:left="0" w:firstLine="0"/>
              <w:rPr>
                <w:rFonts w:ascii="Arial" w:hAnsi="Arial" w:cs="Arial"/>
                <w:bCs/>
                <w:color w:val="auto"/>
                <w:sz w:val="22"/>
                <w:szCs w:val="22"/>
              </w:rPr>
            </w:pPr>
            <w:r>
              <w:rPr>
                <w:rFonts w:ascii="Arial" w:hAnsi="Arial" w:cs="Arial"/>
                <w:bCs/>
                <w:color w:val="auto"/>
                <w:sz w:val="22"/>
                <w:szCs w:val="22"/>
              </w:rPr>
              <w:t>Medication training or willing to undertake</w:t>
            </w:r>
          </w:p>
        </w:tc>
        <w:tc>
          <w:tcPr>
            <w:tcW w:w="1260" w:type="dxa"/>
          </w:tcPr>
          <w:p w14:paraId="2946DB82" w14:textId="77777777" w:rsidR="00C6013C"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997CC1D" w14:textId="77777777" w:rsidR="00C6013C" w:rsidRDefault="00C6013C" w:rsidP="00F55E08">
            <w:pPr>
              <w:jc w:val="center"/>
              <w:rPr>
                <w:rFonts w:ascii="Arial" w:hAnsi="Arial" w:cs="Arial"/>
                <w:b/>
                <w:bCs/>
                <w:sz w:val="22"/>
                <w:szCs w:val="22"/>
              </w:rPr>
            </w:pPr>
          </w:p>
        </w:tc>
        <w:tc>
          <w:tcPr>
            <w:tcW w:w="1440" w:type="dxa"/>
          </w:tcPr>
          <w:p w14:paraId="1C85C120" w14:textId="77777777" w:rsidR="00C6013C"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0626A58B" w14:textId="77777777" w:rsidTr="00F55E08">
        <w:tc>
          <w:tcPr>
            <w:tcW w:w="5328" w:type="dxa"/>
          </w:tcPr>
          <w:p w14:paraId="6E0E7095" w14:textId="77777777" w:rsidR="00C6013C" w:rsidRPr="00F638C0" w:rsidRDefault="00C6013C" w:rsidP="00C6013C">
            <w:pPr>
              <w:pStyle w:val="Heading5"/>
              <w:keepLines w:val="0"/>
              <w:numPr>
                <w:ilvl w:val="0"/>
                <w:numId w:val="13"/>
              </w:numPr>
              <w:tabs>
                <w:tab w:val="left" w:pos="360"/>
              </w:tabs>
              <w:spacing w:before="0"/>
              <w:ind w:left="0" w:firstLine="0"/>
              <w:rPr>
                <w:rFonts w:ascii="Arial" w:hAnsi="Arial" w:cs="Arial"/>
                <w:bCs/>
                <w:color w:val="auto"/>
                <w:sz w:val="22"/>
                <w:szCs w:val="22"/>
              </w:rPr>
            </w:pPr>
            <w:r>
              <w:rPr>
                <w:rFonts w:ascii="Arial" w:hAnsi="Arial" w:cs="Arial"/>
                <w:bCs/>
                <w:color w:val="auto"/>
                <w:sz w:val="22"/>
                <w:szCs w:val="22"/>
              </w:rPr>
              <w:t>Team Teach training</w:t>
            </w:r>
          </w:p>
        </w:tc>
        <w:tc>
          <w:tcPr>
            <w:tcW w:w="1260" w:type="dxa"/>
          </w:tcPr>
          <w:p w14:paraId="110FFD37" w14:textId="77777777" w:rsidR="00C6013C" w:rsidRDefault="00C6013C" w:rsidP="00F55E08">
            <w:pPr>
              <w:jc w:val="center"/>
              <w:rPr>
                <w:rFonts w:ascii="Arial" w:hAnsi="Arial" w:cs="Arial"/>
                <w:b/>
                <w:bCs/>
                <w:sz w:val="22"/>
                <w:szCs w:val="22"/>
              </w:rPr>
            </w:pPr>
          </w:p>
        </w:tc>
        <w:tc>
          <w:tcPr>
            <w:tcW w:w="1260" w:type="dxa"/>
          </w:tcPr>
          <w:p w14:paraId="6B699379" w14:textId="77777777" w:rsidR="00C6013C"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440" w:type="dxa"/>
          </w:tcPr>
          <w:p w14:paraId="73433803" w14:textId="77777777" w:rsidR="00C6013C"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04CA62E2" w14:textId="77777777" w:rsidTr="00F55E08">
        <w:tc>
          <w:tcPr>
            <w:tcW w:w="5328" w:type="dxa"/>
          </w:tcPr>
          <w:p w14:paraId="55141F84" w14:textId="77777777" w:rsidR="00C6013C" w:rsidRPr="00F638C0" w:rsidRDefault="00C6013C" w:rsidP="00B37F7B">
            <w:pPr>
              <w:pStyle w:val="Heading5"/>
              <w:keepLines w:val="0"/>
              <w:numPr>
                <w:ilvl w:val="0"/>
                <w:numId w:val="13"/>
              </w:numPr>
              <w:tabs>
                <w:tab w:val="left" w:pos="360"/>
              </w:tabs>
              <w:spacing w:before="0"/>
              <w:ind w:left="0" w:firstLine="0"/>
              <w:rPr>
                <w:rFonts w:ascii="Arial" w:hAnsi="Arial" w:cs="Arial"/>
                <w:bCs/>
                <w:color w:val="auto"/>
                <w:sz w:val="22"/>
                <w:szCs w:val="22"/>
              </w:rPr>
            </w:pPr>
            <w:r w:rsidRPr="00F638C0">
              <w:rPr>
                <w:rFonts w:ascii="Arial" w:hAnsi="Arial" w:cs="Arial"/>
                <w:bCs/>
                <w:color w:val="auto"/>
                <w:sz w:val="22"/>
                <w:szCs w:val="22"/>
              </w:rPr>
              <w:t xml:space="preserve">Experience of working with people with learning </w:t>
            </w:r>
            <w:r w:rsidRPr="00F638C0">
              <w:rPr>
                <w:rFonts w:ascii="Arial" w:hAnsi="Arial" w:cs="Arial"/>
                <w:bCs/>
                <w:color w:val="auto"/>
                <w:sz w:val="22"/>
                <w:szCs w:val="22"/>
              </w:rPr>
              <w:tab/>
              <w:t xml:space="preserve">difficulties/ disabilities </w:t>
            </w:r>
          </w:p>
        </w:tc>
        <w:tc>
          <w:tcPr>
            <w:tcW w:w="1260" w:type="dxa"/>
          </w:tcPr>
          <w:p w14:paraId="3FE9F23F" w14:textId="77777777" w:rsidR="00C6013C" w:rsidRDefault="00C6013C" w:rsidP="00F55E08">
            <w:pPr>
              <w:jc w:val="center"/>
              <w:rPr>
                <w:rFonts w:ascii="Arial" w:hAnsi="Arial" w:cs="Arial"/>
                <w:b/>
                <w:bCs/>
                <w:sz w:val="22"/>
                <w:szCs w:val="22"/>
              </w:rPr>
            </w:pPr>
          </w:p>
          <w:p w14:paraId="1F72F646" w14:textId="77777777" w:rsidR="00C6013C" w:rsidRPr="00B933C7" w:rsidRDefault="00D45744"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08CE6F91" w14:textId="77777777" w:rsidR="00C6013C" w:rsidRDefault="00C6013C" w:rsidP="00F55E08">
            <w:pPr>
              <w:jc w:val="center"/>
              <w:rPr>
                <w:rFonts w:ascii="Arial" w:hAnsi="Arial" w:cs="Arial"/>
                <w:b/>
                <w:bCs/>
                <w:sz w:val="22"/>
                <w:szCs w:val="22"/>
              </w:rPr>
            </w:pPr>
          </w:p>
          <w:p w14:paraId="61CDCEAD" w14:textId="77777777" w:rsidR="00C6013C" w:rsidRPr="00B933C7" w:rsidRDefault="00C6013C" w:rsidP="00F55E08">
            <w:pPr>
              <w:jc w:val="center"/>
              <w:rPr>
                <w:rFonts w:ascii="Arial" w:hAnsi="Arial" w:cs="Arial"/>
                <w:b/>
                <w:bCs/>
                <w:sz w:val="22"/>
                <w:szCs w:val="22"/>
              </w:rPr>
            </w:pPr>
          </w:p>
        </w:tc>
        <w:tc>
          <w:tcPr>
            <w:tcW w:w="1440" w:type="dxa"/>
          </w:tcPr>
          <w:p w14:paraId="6BB9E253" w14:textId="77777777" w:rsidR="00C6013C" w:rsidRDefault="00C6013C" w:rsidP="00F55E08">
            <w:pPr>
              <w:pStyle w:val="Header"/>
              <w:rPr>
                <w:rFonts w:ascii="Arial" w:hAnsi="Arial" w:cs="Arial"/>
                <w:bCs/>
                <w:sz w:val="22"/>
                <w:szCs w:val="22"/>
              </w:rPr>
            </w:pPr>
          </w:p>
          <w:p w14:paraId="6FA86FF2"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0A7EDEA5" w14:textId="77777777" w:rsidTr="00F55E08">
        <w:tc>
          <w:tcPr>
            <w:tcW w:w="5328" w:type="dxa"/>
          </w:tcPr>
          <w:p w14:paraId="5DDE0B12" w14:textId="77777777" w:rsidR="00C6013C" w:rsidRPr="00F638C0" w:rsidRDefault="00C6013C" w:rsidP="00C6013C">
            <w:pPr>
              <w:pStyle w:val="Heading5"/>
              <w:keepLines w:val="0"/>
              <w:numPr>
                <w:ilvl w:val="0"/>
                <w:numId w:val="13"/>
              </w:numPr>
              <w:spacing w:before="0"/>
              <w:rPr>
                <w:rFonts w:ascii="Arial" w:hAnsi="Arial" w:cs="Arial"/>
                <w:color w:val="auto"/>
                <w:sz w:val="22"/>
                <w:szCs w:val="22"/>
              </w:rPr>
            </w:pPr>
            <w:r w:rsidRPr="00F638C0">
              <w:rPr>
                <w:rFonts w:ascii="Arial" w:hAnsi="Arial" w:cs="Arial"/>
                <w:color w:val="auto"/>
                <w:sz w:val="22"/>
                <w:szCs w:val="22"/>
              </w:rPr>
              <w:t>Good communication s</w:t>
            </w:r>
            <w:r>
              <w:rPr>
                <w:rFonts w:ascii="Arial" w:hAnsi="Arial" w:cs="Arial"/>
                <w:color w:val="auto"/>
                <w:sz w:val="22"/>
                <w:szCs w:val="22"/>
              </w:rPr>
              <w:t xml:space="preserve">kills, </w:t>
            </w:r>
            <w:r w:rsidRPr="00F638C0">
              <w:rPr>
                <w:rFonts w:ascii="Arial" w:hAnsi="Arial" w:cs="Arial"/>
                <w:color w:val="auto"/>
                <w:sz w:val="22"/>
                <w:szCs w:val="22"/>
              </w:rPr>
              <w:t>both verbal and written</w:t>
            </w:r>
          </w:p>
        </w:tc>
        <w:tc>
          <w:tcPr>
            <w:tcW w:w="1260" w:type="dxa"/>
          </w:tcPr>
          <w:p w14:paraId="23DE523C"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2E56223" w14:textId="77777777" w:rsidR="00C6013C" w:rsidRPr="00B933C7" w:rsidRDefault="00C6013C" w:rsidP="00F55E08">
            <w:pPr>
              <w:rPr>
                <w:rFonts w:ascii="Arial" w:hAnsi="Arial" w:cs="Arial"/>
                <w:b/>
                <w:bCs/>
                <w:sz w:val="22"/>
                <w:szCs w:val="22"/>
              </w:rPr>
            </w:pPr>
          </w:p>
        </w:tc>
        <w:tc>
          <w:tcPr>
            <w:tcW w:w="1440" w:type="dxa"/>
          </w:tcPr>
          <w:p w14:paraId="340B371B" w14:textId="77777777" w:rsidR="00C6013C" w:rsidRPr="00B933C7" w:rsidRDefault="00C6013C" w:rsidP="00F55E08">
            <w:pPr>
              <w:pStyle w:val="Header"/>
              <w:rPr>
                <w:rFonts w:ascii="Arial" w:hAnsi="Arial" w:cs="Arial"/>
                <w:bCs/>
                <w:sz w:val="22"/>
                <w:szCs w:val="22"/>
              </w:rPr>
            </w:pPr>
            <w:r w:rsidRPr="00B933C7">
              <w:rPr>
                <w:rFonts w:ascii="Arial" w:hAnsi="Arial" w:cs="Arial"/>
                <w:bCs/>
                <w:sz w:val="22"/>
                <w:szCs w:val="22"/>
              </w:rPr>
              <w:t>AF/IV</w:t>
            </w:r>
            <w:r>
              <w:rPr>
                <w:rFonts w:ascii="Arial" w:hAnsi="Arial" w:cs="Arial"/>
                <w:bCs/>
                <w:sz w:val="22"/>
                <w:szCs w:val="22"/>
              </w:rPr>
              <w:t>/T</w:t>
            </w:r>
          </w:p>
        </w:tc>
      </w:tr>
      <w:tr w:rsidR="00C6013C" w:rsidRPr="00B933C7" w14:paraId="67E910F7" w14:textId="77777777" w:rsidTr="00F55E08">
        <w:tc>
          <w:tcPr>
            <w:tcW w:w="5328" w:type="dxa"/>
          </w:tcPr>
          <w:p w14:paraId="26D19A49" w14:textId="77777777" w:rsidR="00C6013C" w:rsidRPr="00F638C0" w:rsidRDefault="00C6013C" w:rsidP="00C6013C">
            <w:pPr>
              <w:pStyle w:val="Heading5"/>
              <w:keepLines w:val="0"/>
              <w:numPr>
                <w:ilvl w:val="0"/>
                <w:numId w:val="13"/>
              </w:numPr>
              <w:spacing w:before="0"/>
              <w:ind w:left="0" w:firstLine="0"/>
              <w:rPr>
                <w:rFonts w:ascii="Arial" w:hAnsi="Arial" w:cs="Arial"/>
                <w:color w:val="auto"/>
                <w:sz w:val="22"/>
                <w:szCs w:val="22"/>
              </w:rPr>
            </w:pPr>
            <w:r w:rsidRPr="00F638C0">
              <w:rPr>
                <w:rFonts w:ascii="Arial" w:hAnsi="Arial" w:cs="Arial"/>
                <w:color w:val="auto"/>
                <w:sz w:val="22"/>
                <w:szCs w:val="22"/>
              </w:rPr>
              <w:t>Good literacy and numeracy skills</w:t>
            </w:r>
          </w:p>
        </w:tc>
        <w:tc>
          <w:tcPr>
            <w:tcW w:w="1260" w:type="dxa"/>
          </w:tcPr>
          <w:p w14:paraId="07547A01"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043CB0F" w14:textId="77777777" w:rsidR="00C6013C" w:rsidRPr="00B933C7" w:rsidRDefault="00C6013C" w:rsidP="00F55E08">
            <w:pPr>
              <w:rPr>
                <w:rFonts w:ascii="Arial" w:hAnsi="Arial" w:cs="Arial"/>
                <w:b/>
                <w:bCs/>
                <w:sz w:val="22"/>
                <w:szCs w:val="22"/>
              </w:rPr>
            </w:pPr>
          </w:p>
        </w:tc>
        <w:tc>
          <w:tcPr>
            <w:tcW w:w="1440" w:type="dxa"/>
          </w:tcPr>
          <w:p w14:paraId="509FB42F"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AF/T</w:t>
            </w:r>
          </w:p>
        </w:tc>
      </w:tr>
      <w:tr w:rsidR="00C6013C" w:rsidRPr="00B933C7" w14:paraId="72034F7B" w14:textId="77777777" w:rsidTr="00F55E08">
        <w:tc>
          <w:tcPr>
            <w:tcW w:w="5328" w:type="dxa"/>
          </w:tcPr>
          <w:p w14:paraId="27921D5A" w14:textId="77777777" w:rsidR="00C6013C" w:rsidRPr="00F638C0" w:rsidRDefault="00C6013C" w:rsidP="00C6013C">
            <w:pPr>
              <w:pStyle w:val="Heading5"/>
              <w:keepLines w:val="0"/>
              <w:numPr>
                <w:ilvl w:val="0"/>
                <w:numId w:val="13"/>
              </w:numPr>
              <w:spacing w:before="0"/>
              <w:ind w:left="0" w:firstLine="0"/>
              <w:rPr>
                <w:rFonts w:ascii="Arial" w:hAnsi="Arial" w:cs="Arial"/>
                <w:color w:val="auto"/>
                <w:sz w:val="22"/>
                <w:szCs w:val="22"/>
              </w:rPr>
            </w:pPr>
            <w:r w:rsidRPr="00F638C0">
              <w:rPr>
                <w:rFonts w:ascii="Arial" w:hAnsi="Arial" w:cs="Arial"/>
                <w:color w:val="auto"/>
                <w:sz w:val="22"/>
                <w:szCs w:val="22"/>
              </w:rPr>
              <w:t xml:space="preserve">Good </w:t>
            </w:r>
            <w:proofErr w:type="spellStart"/>
            <w:r w:rsidRPr="00F638C0">
              <w:rPr>
                <w:rFonts w:ascii="Arial" w:hAnsi="Arial" w:cs="Arial"/>
                <w:color w:val="auto"/>
                <w:sz w:val="22"/>
                <w:szCs w:val="22"/>
              </w:rPr>
              <w:t>organisational</w:t>
            </w:r>
            <w:proofErr w:type="spellEnd"/>
            <w:r w:rsidRPr="00F638C0">
              <w:rPr>
                <w:rFonts w:ascii="Arial" w:hAnsi="Arial" w:cs="Arial"/>
                <w:color w:val="auto"/>
                <w:sz w:val="22"/>
                <w:szCs w:val="22"/>
              </w:rPr>
              <w:t xml:space="preserve"> skills</w:t>
            </w:r>
          </w:p>
        </w:tc>
        <w:tc>
          <w:tcPr>
            <w:tcW w:w="1260" w:type="dxa"/>
          </w:tcPr>
          <w:p w14:paraId="07459315"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6537F28F" w14:textId="77777777" w:rsidR="00C6013C" w:rsidRPr="00B933C7" w:rsidRDefault="00C6013C" w:rsidP="00F55E08">
            <w:pPr>
              <w:rPr>
                <w:rFonts w:ascii="Arial" w:hAnsi="Arial" w:cs="Arial"/>
                <w:b/>
                <w:bCs/>
                <w:sz w:val="22"/>
                <w:szCs w:val="22"/>
              </w:rPr>
            </w:pPr>
          </w:p>
        </w:tc>
        <w:tc>
          <w:tcPr>
            <w:tcW w:w="1440" w:type="dxa"/>
          </w:tcPr>
          <w:p w14:paraId="77FC4F6B" w14:textId="77777777" w:rsidR="00C6013C" w:rsidRPr="00B933C7" w:rsidRDefault="00C6013C" w:rsidP="00F55E08">
            <w:pPr>
              <w:pStyle w:val="Header"/>
              <w:rPr>
                <w:rFonts w:ascii="Arial" w:hAnsi="Arial" w:cs="Arial"/>
                <w:bCs/>
                <w:sz w:val="22"/>
                <w:szCs w:val="22"/>
              </w:rPr>
            </w:pPr>
            <w:r w:rsidRPr="00B933C7">
              <w:rPr>
                <w:rFonts w:ascii="Arial" w:hAnsi="Arial" w:cs="Arial"/>
                <w:bCs/>
                <w:sz w:val="22"/>
                <w:szCs w:val="22"/>
              </w:rPr>
              <w:t>AF</w:t>
            </w:r>
          </w:p>
        </w:tc>
      </w:tr>
      <w:tr w:rsidR="00C6013C" w:rsidRPr="00B933C7" w14:paraId="7B2FE7F5" w14:textId="77777777" w:rsidTr="00F55E08">
        <w:tc>
          <w:tcPr>
            <w:tcW w:w="5328" w:type="dxa"/>
          </w:tcPr>
          <w:p w14:paraId="266A25D2"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Ability to engage, support and motivate students</w:t>
            </w:r>
          </w:p>
        </w:tc>
        <w:tc>
          <w:tcPr>
            <w:tcW w:w="1260" w:type="dxa"/>
          </w:tcPr>
          <w:p w14:paraId="6DFB9E20"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70DF9E56" w14:textId="77777777" w:rsidR="00C6013C" w:rsidRPr="00B933C7" w:rsidRDefault="00C6013C" w:rsidP="00F55E08">
            <w:pPr>
              <w:rPr>
                <w:rFonts w:ascii="Arial" w:hAnsi="Arial" w:cs="Arial"/>
                <w:b/>
                <w:bCs/>
                <w:sz w:val="22"/>
                <w:szCs w:val="22"/>
              </w:rPr>
            </w:pPr>
          </w:p>
        </w:tc>
        <w:tc>
          <w:tcPr>
            <w:tcW w:w="1440" w:type="dxa"/>
          </w:tcPr>
          <w:p w14:paraId="124456BE" w14:textId="77777777" w:rsidR="00C6013C" w:rsidRPr="00B933C7" w:rsidRDefault="00C6013C" w:rsidP="00F55E08">
            <w:pPr>
              <w:pStyle w:val="Header"/>
              <w:rPr>
                <w:rFonts w:ascii="Arial" w:hAnsi="Arial" w:cs="Arial"/>
                <w:bCs/>
                <w:sz w:val="22"/>
                <w:szCs w:val="22"/>
              </w:rPr>
            </w:pPr>
            <w:r w:rsidRPr="00B933C7">
              <w:rPr>
                <w:rFonts w:ascii="Arial" w:hAnsi="Arial" w:cs="Arial"/>
                <w:bCs/>
                <w:sz w:val="22"/>
                <w:szCs w:val="22"/>
              </w:rPr>
              <w:t>AF</w:t>
            </w:r>
            <w:r>
              <w:rPr>
                <w:rFonts w:ascii="Arial" w:hAnsi="Arial" w:cs="Arial"/>
                <w:bCs/>
                <w:sz w:val="22"/>
                <w:szCs w:val="22"/>
              </w:rPr>
              <w:t>/IV</w:t>
            </w:r>
          </w:p>
        </w:tc>
      </w:tr>
      <w:tr w:rsidR="00C6013C" w:rsidRPr="00B933C7" w14:paraId="3BE5EC6E" w14:textId="77777777" w:rsidTr="00F55E08">
        <w:trPr>
          <w:trHeight w:val="517"/>
        </w:trPr>
        <w:tc>
          <w:tcPr>
            <w:tcW w:w="5328" w:type="dxa"/>
          </w:tcPr>
          <w:p w14:paraId="632BB05C"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Pr>
                <w:rFonts w:ascii="Arial" w:hAnsi="Arial" w:cs="Arial"/>
                <w:bCs/>
                <w:color w:val="auto"/>
                <w:sz w:val="22"/>
                <w:szCs w:val="22"/>
              </w:rPr>
              <w:t xml:space="preserve">Able to help students access all parts of the site </w:t>
            </w:r>
            <w:r>
              <w:rPr>
                <w:rFonts w:ascii="Arial" w:hAnsi="Arial" w:cs="Arial"/>
                <w:bCs/>
                <w:color w:val="auto"/>
                <w:sz w:val="22"/>
                <w:szCs w:val="22"/>
              </w:rPr>
              <w:tab/>
              <w:t>and empower them to travel independently</w:t>
            </w:r>
          </w:p>
        </w:tc>
        <w:tc>
          <w:tcPr>
            <w:tcW w:w="1260" w:type="dxa"/>
          </w:tcPr>
          <w:p w14:paraId="44E871BC"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144A5D23" w14:textId="77777777" w:rsidR="00C6013C" w:rsidRPr="00B933C7" w:rsidRDefault="00C6013C" w:rsidP="00F55E08">
            <w:pPr>
              <w:rPr>
                <w:rFonts w:ascii="Arial" w:hAnsi="Arial" w:cs="Arial"/>
                <w:b/>
                <w:bCs/>
                <w:sz w:val="22"/>
                <w:szCs w:val="22"/>
              </w:rPr>
            </w:pPr>
          </w:p>
        </w:tc>
        <w:tc>
          <w:tcPr>
            <w:tcW w:w="1440" w:type="dxa"/>
          </w:tcPr>
          <w:p w14:paraId="13FABD8D"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IV</w:t>
            </w:r>
          </w:p>
        </w:tc>
      </w:tr>
      <w:tr w:rsidR="00C6013C" w:rsidRPr="00B933C7" w14:paraId="267D009A" w14:textId="77777777" w:rsidTr="00F55E08">
        <w:tc>
          <w:tcPr>
            <w:tcW w:w="5328" w:type="dxa"/>
          </w:tcPr>
          <w:p w14:paraId="1AAE8C15"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Flexible approach to work</w:t>
            </w:r>
          </w:p>
        </w:tc>
        <w:tc>
          <w:tcPr>
            <w:tcW w:w="1260" w:type="dxa"/>
          </w:tcPr>
          <w:p w14:paraId="738610EB"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637805D2" w14:textId="77777777" w:rsidR="00C6013C" w:rsidRPr="00B933C7" w:rsidRDefault="00C6013C" w:rsidP="00F55E08">
            <w:pPr>
              <w:rPr>
                <w:rFonts w:ascii="Arial" w:hAnsi="Arial" w:cs="Arial"/>
                <w:b/>
                <w:bCs/>
                <w:sz w:val="22"/>
                <w:szCs w:val="22"/>
              </w:rPr>
            </w:pPr>
          </w:p>
        </w:tc>
        <w:tc>
          <w:tcPr>
            <w:tcW w:w="1440" w:type="dxa"/>
          </w:tcPr>
          <w:p w14:paraId="1D3C413D" w14:textId="77777777" w:rsidR="00C6013C" w:rsidRPr="00B933C7" w:rsidRDefault="00C6013C" w:rsidP="00F55E08">
            <w:pPr>
              <w:pStyle w:val="Header"/>
              <w:rPr>
                <w:rFonts w:ascii="Arial" w:hAnsi="Arial" w:cs="Arial"/>
                <w:bCs/>
                <w:sz w:val="22"/>
                <w:szCs w:val="22"/>
              </w:rPr>
            </w:pPr>
            <w:r w:rsidRPr="00B933C7">
              <w:rPr>
                <w:rFonts w:ascii="Arial" w:hAnsi="Arial" w:cs="Arial"/>
                <w:bCs/>
                <w:sz w:val="22"/>
                <w:szCs w:val="22"/>
              </w:rPr>
              <w:t>AF/IV</w:t>
            </w:r>
          </w:p>
        </w:tc>
      </w:tr>
      <w:tr w:rsidR="00C6013C" w:rsidRPr="00B933C7" w14:paraId="009F8E4E" w14:textId="77777777" w:rsidTr="00F55E08">
        <w:tc>
          <w:tcPr>
            <w:tcW w:w="5328" w:type="dxa"/>
          </w:tcPr>
          <w:p w14:paraId="2C3B0AC2"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Pr>
                <w:rFonts w:ascii="Arial" w:hAnsi="Arial" w:cs="Arial"/>
                <w:bCs/>
                <w:color w:val="auto"/>
                <w:sz w:val="22"/>
                <w:szCs w:val="22"/>
              </w:rPr>
              <w:t xml:space="preserve">Ability and willingness to work on both the </w:t>
            </w:r>
            <w:r>
              <w:rPr>
                <w:rFonts w:ascii="Arial" w:hAnsi="Arial" w:cs="Arial"/>
                <w:bCs/>
                <w:color w:val="auto"/>
                <w:sz w:val="22"/>
                <w:szCs w:val="22"/>
              </w:rPr>
              <w:tab/>
              <w:t>Harrow Weald and Harrow on the Hill Campuses</w:t>
            </w:r>
          </w:p>
        </w:tc>
        <w:tc>
          <w:tcPr>
            <w:tcW w:w="1260" w:type="dxa"/>
          </w:tcPr>
          <w:p w14:paraId="463F29E8"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3B7B4B86" w14:textId="77777777" w:rsidR="00C6013C" w:rsidRPr="00B933C7" w:rsidRDefault="00C6013C" w:rsidP="00F55E08">
            <w:pPr>
              <w:rPr>
                <w:rFonts w:ascii="Arial" w:hAnsi="Arial" w:cs="Arial"/>
                <w:b/>
                <w:bCs/>
                <w:sz w:val="22"/>
                <w:szCs w:val="22"/>
              </w:rPr>
            </w:pPr>
          </w:p>
        </w:tc>
        <w:tc>
          <w:tcPr>
            <w:tcW w:w="1440" w:type="dxa"/>
          </w:tcPr>
          <w:p w14:paraId="35A9A0F0" w14:textId="77777777" w:rsidR="00C6013C" w:rsidRDefault="00D45744" w:rsidP="00F55E08">
            <w:pPr>
              <w:pStyle w:val="Header"/>
              <w:rPr>
                <w:rFonts w:ascii="Arial" w:hAnsi="Arial" w:cs="Arial"/>
                <w:bCs/>
                <w:sz w:val="22"/>
                <w:szCs w:val="22"/>
              </w:rPr>
            </w:pPr>
            <w:r>
              <w:rPr>
                <w:rFonts w:ascii="Arial" w:hAnsi="Arial" w:cs="Arial"/>
                <w:bCs/>
                <w:sz w:val="22"/>
                <w:szCs w:val="22"/>
              </w:rPr>
              <w:t>IV</w:t>
            </w:r>
          </w:p>
        </w:tc>
      </w:tr>
      <w:tr w:rsidR="00C6013C" w:rsidRPr="00B933C7" w14:paraId="22DFF3CB" w14:textId="77777777" w:rsidTr="00F55E08">
        <w:tc>
          <w:tcPr>
            <w:tcW w:w="5328" w:type="dxa"/>
          </w:tcPr>
          <w:p w14:paraId="34596F91"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Ability to work effectively as part of a team</w:t>
            </w:r>
          </w:p>
        </w:tc>
        <w:tc>
          <w:tcPr>
            <w:tcW w:w="1260" w:type="dxa"/>
          </w:tcPr>
          <w:p w14:paraId="3A0FF5F2"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630AD66" w14:textId="77777777" w:rsidR="00C6013C" w:rsidRPr="00B933C7" w:rsidRDefault="00C6013C" w:rsidP="00F55E08">
            <w:pPr>
              <w:rPr>
                <w:rFonts w:ascii="Arial" w:hAnsi="Arial" w:cs="Arial"/>
                <w:b/>
                <w:bCs/>
                <w:sz w:val="22"/>
                <w:szCs w:val="22"/>
              </w:rPr>
            </w:pPr>
          </w:p>
        </w:tc>
        <w:tc>
          <w:tcPr>
            <w:tcW w:w="1440" w:type="dxa"/>
          </w:tcPr>
          <w:p w14:paraId="6638D5A7"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39CD7A19" w14:textId="77777777" w:rsidTr="00F55E08">
        <w:tc>
          <w:tcPr>
            <w:tcW w:w="5328" w:type="dxa"/>
          </w:tcPr>
          <w:p w14:paraId="6E6141F6"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 xml:space="preserve">Understanding of the difficulties facing </w:t>
            </w:r>
            <w:r w:rsidRPr="00F638C0">
              <w:rPr>
                <w:rFonts w:ascii="Arial" w:hAnsi="Arial" w:cs="Arial"/>
                <w:bCs/>
                <w:color w:val="auto"/>
                <w:sz w:val="22"/>
                <w:szCs w:val="22"/>
              </w:rPr>
              <w:tab/>
              <w:t>individuals with learning difficulties/disabilities</w:t>
            </w:r>
          </w:p>
        </w:tc>
        <w:tc>
          <w:tcPr>
            <w:tcW w:w="1260" w:type="dxa"/>
          </w:tcPr>
          <w:p w14:paraId="61829076"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2BA226A1" w14:textId="77777777" w:rsidR="00C6013C" w:rsidRPr="00B933C7" w:rsidRDefault="00C6013C" w:rsidP="00F55E08">
            <w:pPr>
              <w:rPr>
                <w:rFonts w:ascii="Arial" w:hAnsi="Arial" w:cs="Arial"/>
                <w:b/>
                <w:bCs/>
                <w:sz w:val="22"/>
                <w:szCs w:val="22"/>
              </w:rPr>
            </w:pPr>
          </w:p>
        </w:tc>
        <w:tc>
          <w:tcPr>
            <w:tcW w:w="1440" w:type="dxa"/>
          </w:tcPr>
          <w:p w14:paraId="6CD43698"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078E06C5" w14:textId="77777777" w:rsidTr="00F55E08">
        <w:tc>
          <w:tcPr>
            <w:tcW w:w="5328" w:type="dxa"/>
          </w:tcPr>
          <w:p w14:paraId="1594283B"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 xml:space="preserve">A commitment to Equal Opportunities and an </w:t>
            </w:r>
            <w:r w:rsidRPr="00F638C0">
              <w:rPr>
                <w:rFonts w:ascii="Arial" w:hAnsi="Arial" w:cs="Arial"/>
                <w:bCs/>
                <w:color w:val="auto"/>
                <w:sz w:val="22"/>
                <w:szCs w:val="22"/>
              </w:rPr>
              <w:tab/>
              <w:t>understanding of Equality and Diversity issues</w:t>
            </w:r>
          </w:p>
        </w:tc>
        <w:tc>
          <w:tcPr>
            <w:tcW w:w="1260" w:type="dxa"/>
          </w:tcPr>
          <w:p w14:paraId="17AD93B2"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0DE4B5B7" w14:textId="77777777" w:rsidR="00C6013C" w:rsidRPr="00B933C7" w:rsidRDefault="00C6013C" w:rsidP="00F55E08">
            <w:pPr>
              <w:rPr>
                <w:rFonts w:ascii="Arial" w:hAnsi="Arial" w:cs="Arial"/>
                <w:b/>
                <w:bCs/>
                <w:sz w:val="22"/>
                <w:szCs w:val="22"/>
              </w:rPr>
            </w:pPr>
          </w:p>
        </w:tc>
        <w:tc>
          <w:tcPr>
            <w:tcW w:w="1440" w:type="dxa"/>
          </w:tcPr>
          <w:p w14:paraId="2807DC1B" w14:textId="77777777" w:rsidR="00C6013C" w:rsidRPr="00B933C7" w:rsidRDefault="00C6013C" w:rsidP="00F55E08">
            <w:pPr>
              <w:pStyle w:val="Header"/>
              <w:rPr>
                <w:rFonts w:ascii="Arial" w:hAnsi="Arial" w:cs="Arial"/>
                <w:bCs/>
                <w:sz w:val="22"/>
                <w:szCs w:val="22"/>
              </w:rPr>
            </w:pPr>
            <w:r w:rsidRPr="00B933C7">
              <w:rPr>
                <w:rFonts w:ascii="Arial" w:hAnsi="Arial" w:cs="Arial"/>
                <w:bCs/>
                <w:sz w:val="22"/>
                <w:szCs w:val="22"/>
              </w:rPr>
              <w:t>AF/IV</w:t>
            </w:r>
          </w:p>
        </w:tc>
      </w:tr>
      <w:tr w:rsidR="00C6013C" w:rsidRPr="00B933C7" w14:paraId="2193FF64" w14:textId="77777777" w:rsidTr="00F55E08">
        <w:tc>
          <w:tcPr>
            <w:tcW w:w="5328" w:type="dxa"/>
          </w:tcPr>
          <w:p w14:paraId="643D48A7" w14:textId="77777777" w:rsidR="00C6013C" w:rsidRPr="00F638C0" w:rsidRDefault="00C6013C" w:rsidP="00C6013C">
            <w:pPr>
              <w:pStyle w:val="Heading5"/>
              <w:keepLines w:val="0"/>
              <w:numPr>
                <w:ilvl w:val="0"/>
                <w:numId w:val="13"/>
              </w:numPr>
              <w:spacing w:before="0"/>
              <w:rPr>
                <w:rFonts w:ascii="Arial" w:hAnsi="Arial" w:cs="Arial"/>
                <w:bCs/>
                <w:color w:val="auto"/>
                <w:sz w:val="22"/>
                <w:szCs w:val="22"/>
              </w:rPr>
            </w:pPr>
            <w:r>
              <w:rPr>
                <w:rFonts w:ascii="Arial" w:hAnsi="Arial" w:cs="Arial"/>
                <w:bCs/>
                <w:color w:val="auto"/>
                <w:sz w:val="22"/>
                <w:szCs w:val="22"/>
              </w:rPr>
              <w:t>Commitment to personal professional development</w:t>
            </w:r>
          </w:p>
        </w:tc>
        <w:tc>
          <w:tcPr>
            <w:tcW w:w="1260" w:type="dxa"/>
          </w:tcPr>
          <w:p w14:paraId="66204FF1"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2DBF0D7D" w14:textId="77777777" w:rsidR="00C6013C" w:rsidRPr="00B933C7" w:rsidRDefault="00C6013C" w:rsidP="00F55E08">
            <w:pPr>
              <w:jc w:val="center"/>
              <w:rPr>
                <w:rFonts w:ascii="Arial" w:hAnsi="Arial" w:cs="Arial"/>
                <w:b/>
                <w:bCs/>
                <w:sz w:val="22"/>
                <w:szCs w:val="22"/>
              </w:rPr>
            </w:pPr>
          </w:p>
        </w:tc>
        <w:tc>
          <w:tcPr>
            <w:tcW w:w="1440" w:type="dxa"/>
          </w:tcPr>
          <w:p w14:paraId="408157C7" w14:textId="77777777" w:rsidR="00C6013C"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50162D3A" w14:textId="77777777" w:rsidTr="00F55E08">
        <w:tc>
          <w:tcPr>
            <w:tcW w:w="5328" w:type="dxa"/>
          </w:tcPr>
          <w:p w14:paraId="4D029D72" w14:textId="77777777" w:rsidR="00C6013C" w:rsidRPr="00F638C0" w:rsidRDefault="00C6013C" w:rsidP="00C6013C">
            <w:pPr>
              <w:pStyle w:val="Heading5"/>
              <w:keepLines w:val="0"/>
              <w:numPr>
                <w:ilvl w:val="0"/>
                <w:numId w:val="13"/>
              </w:numPr>
              <w:spacing w:before="0"/>
              <w:rPr>
                <w:rFonts w:ascii="Arial" w:hAnsi="Arial" w:cs="Arial"/>
                <w:bCs/>
                <w:color w:val="auto"/>
                <w:sz w:val="22"/>
                <w:szCs w:val="22"/>
              </w:rPr>
            </w:pPr>
            <w:r>
              <w:rPr>
                <w:rFonts w:ascii="Arial" w:hAnsi="Arial" w:cs="Arial"/>
                <w:bCs/>
                <w:color w:val="auto"/>
                <w:sz w:val="22"/>
                <w:szCs w:val="22"/>
              </w:rPr>
              <w:t>Ability to demonstrate patience and empathy</w:t>
            </w:r>
          </w:p>
        </w:tc>
        <w:tc>
          <w:tcPr>
            <w:tcW w:w="1260" w:type="dxa"/>
          </w:tcPr>
          <w:p w14:paraId="6B62F1B3"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02F2C34E" w14:textId="77777777" w:rsidR="00C6013C" w:rsidRPr="00B933C7" w:rsidRDefault="00C6013C" w:rsidP="00F55E08">
            <w:pPr>
              <w:jc w:val="center"/>
              <w:rPr>
                <w:rFonts w:ascii="Arial" w:hAnsi="Arial" w:cs="Arial"/>
                <w:b/>
                <w:bCs/>
                <w:sz w:val="22"/>
                <w:szCs w:val="22"/>
              </w:rPr>
            </w:pPr>
          </w:p>
        </w:tc>
        <w:tc>
          <w:tcPr>
            <w:tcW w:w="1440" w:type="dxa"/>
          </w:tcPr>
          <w:p w14:paraId="2EF5DBA4" w14:textId="77777777" w:rsidR="00C6013C" w:rsidRDefault="00C6013C" w:rsidP="00F55E08">
            <w:pPr>
              <w:pStyle w:val="Header"/>
              <w:rPr>
                <w:rFonts w:ascii="Arial" w:hAnsi="Arial" w:cs="Arial"/>
                <w:bCs/>
                <w:sz w:val="22"/>
                <w:szCs w:val="22"/>
              </w:rPr>
            </w:pPr>
            <w:r>
              <w:rPr>
                <w:rFonts w:ascii="Arial" w:hAnsi="Arial" w:cs="Arial"/>
                <w:bCs/>
                <w:sz w:val="22"/>
                <w:szCs w:val="22"/>
              </w:rPr>
              <w:t>IV</w:t>
            </w:r>
          </w:p>
        </w:tc>
      </w:tr>
      <w:tr w:rsidR="00C6013C" w:rsidRPr="00B933C7" w14:paraId="50ED3AE9" w14:textId="77777777" w:rsidTr="00F55E08">
        <w:tc>
          <w:tcPr>
            <w:tcW w:w="5328" w:type="dxa"/>
          </w:tcPr>
          <w:p w14:paraId="320AB425" w14:textId="77777777" w:rsidR="00C6013C" w:rsidRPr="00F638C0" w:rsidRDefault="00C6013C" w:rsidP="00C6013C">
            <w:pPr>
              <w:pStyle w:val="Heading5"/>
              <w:keepLines w:val="0"/>
              <w:numPr>
                <w:ilvl w:val="0"/>
                <w:numId w:val="13"/>
              </w:numPr>
              <w:spacing w:before="0"/>
              <w:rPr>
                <w:rFonts w:ascii="Arial" w:hAnsi="Arial" w:cs="Arial"/>
                <w:bCs/>
                <w:color w:val="auto"/>
                <w:sz w:val="22"/>
                <w:szCs w:val="22"/>
              </w:rPr>
            </w:pPr>
            <w:r w:rsidRPr="00F638C0">
              <w:rPr>
                <w:rFonts w:ascii="Arial" w:hAnsi="Arial" w:cs="Arial"/>
                <w:bCs/>
                <w:color w:val="auto"/>
                <w:sz w:val="22"/>
                <w:szCs w:val="22"/>
              </w:rPr>
              <w:t>An understanding of the importance of Safeguarding in an education environment</w:t>
            </w:r>
          </w:p>
        </w:tc>
        <w:tc>
          <w:tcPr>
            <w:tcW w:w="1260" w:type="dxa"/>
          </w:tcPr>
          <w:p w14:paraId="680A4E5D"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19219836" w14:textId="77777777" w:rsidR="00C6013C" w:rsidRPr="00B933C7" w:rsidRDefault="00C6013C" w:rsidP="00F55E08">
            <w:pPr>
              <w:jc w:val="center"/>
              <w:rPr>
                <w:rFonts w:ascii="Arial" w:hAnsi="Arial" w:cs="Arial"/>
                <w:b/>
                <w:bCs/>
                <w:sz w:val="22"/>
                <w:szCs w:val="22"/>
              </w:rPr>
            </w:pPr>
          </w:p>
        </w:tc>
        <w:tc>
          <w:tcPr>
            <w:tcW w:w="1440" w:type="dxa"/>
          </w:tcPr>
          <w:p w14:paraId="121DAB3E"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1B860C8F" w14:textId="77777777" w:rsidTr="00F55E08">
        <w:tc>
          <w:tcPr>
            <w:tcW w:w="5328" w:type="dxa"/>
          </w:tcPr>
          <w:p w14:paraId="210B4B14" w14:textId="77777777" w:rsidR="00C6013C" w:rsidRPr="00F638C0" w:rsidRDefault="00C6013C" w:rsidP="00C6013C">
            <w:pPr>
              <w:pStyle w:val="Heading5"/>
              <w:keepLines w:val="0"/>
              <w:numPr>
                <w:ilvl w:val="0"/>
                <w:numId w:val="13"/>
              </w:numPr>
              <w:spacing w:before="0"/>
              <w:rPr>
                <w:rFonts w:ascii="Arial" w:hAnsi="Arial" w:cs="Arial"/>
                <w:bCs/>
                <w:color w:val="auto"/>
                <w:sz w:val="22"/>
                <w:szCs w:val="22"/>
              </w:rPr>
            </w:pPr>
            <w:r w:rsidRPr="00F638C0">
              <w:rPr>
                <w:rFonts w:ascii="Arial" w:hAnsi="Arial" w:cs="Arial"/>
                <w:bCs/>
                <w:color w:val="auto"/>
                <w:sz w:val="22"/>
                <w:szCs w:val="22"/>
              </w:rPr>
              <w:t>Administrative experience including working knowledge of Word, Excel, and databases</w:t>
            </w:r>
          </w:p>
        </w:tc>
        <w:tc>
          <w:tcPr>
            <w:tcW w:w="1260" w:type="dxa"/>
          </w:tcPr>
          <w:p w14:paraId="296FEF7D" w14:textId="77777777" w:rsidR="00C6013C" w:rsidRPr="00B933C7" w:rsidRDefault="00C6013C" w:rsidP="00F55E08">
            <w:pPr>
              <w:jc w:val="center"/>
              <w:rPr>
                <w:rFonts w:ascii="Arial" w:hAnsi="Arial" w:cs="Arial"/>
                <w:b/>
                <w:bCs/>
                <w:sz w:val="22"/>
                <w:szCs w:val="22"/>
              </w:rPr>
            </w:pPr>
          </w:p>
        </w:tc>
        <w:tc>
          <w:tcPr>
            <w:tcW w:w="1260" w:type="dxa"/>
          </w:tcPr>
          <w:p w14:paraId="7194DBDC"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440" w:type="dxa"/>
          </w:tcPr>
          <w:p w14:paraId="41419C8E" w14:textId="77777777" w:rsidR="00C6013C" w:rsidRPr="00B933C7" w:rsidRDefault="00C6013C" w:rsidP="00F55E08">
            <w:pPr>
              <w:pStyle w:val="Header"/>
              <w:rPr>
                <w:rFonts w:ascii="Arial" w:hAnsi="Arial" w:cs="Arial"/>
                <w:bCs/>
                <w:sz w:val="22"/>
                <w:szCs w:val="22"/>
              </w:rPr>
            </w:pPr>
            <w:r w:rsidRPr="00B933C7">
              <w:rPr>
                <w:rFonts w:ascii="Arial" w:hAnsi="Arial" w:cs="Arial"/>
                <w:bCs/>
                <w:sz w:val="22"/>
                <w:szCs w:val="22"/>
              </w:rPr>
              <w:t>AF</w:t>
            </w:r>
            <w:r>
              <w:rPr>
                <w:rFonts w:ascii="Arial" w:hAnsi="Arial" w:cs="Arial"/>
                <w:bCs/>
                <w:sz w:val="22"/>
                <w:szCs w:val="22"/>
              </w:rPr>
              <w:t>/IV</w:t>
            </w:r>
          </w:p>
        </w:tc>
      </w:tr>
      <w:tr w:rsidR="00C6013C" w:rsidRPr="00B933C7" w14:paraId="0B1F97A4" w14:textId="77777777" w:rsidTr="00F55E08">
        <w:tc>
          <w:tcPr>
            <w:tcW w:w="5328" w:type="dxa"/>
          </w:tcPr>
          <w:p w14:paraId="24858C5E" w14:textId="77777777" w:rsidR="00C6013C" w:rsidRPr="00D65D20" w:rsidRDefault="00C6013C" w:rsidP="00F55E08">
            <w:pPr>
              <w:rPr>
                <w:rFonts w:ascii="Arial" w:hAnsi="Arial"/>
                <w:b/>
                <w:sz w:val="22"/>
                <w:szCs w:val="22"/>
              </w:rPr>
            </w:pPr>
            <w:r w:rsidRPr="00D65D20">
              <w:rPr>
                <w:rFonts w:ascii="Arial" w:hAnsi="Arial"/>
                <w:b/>
                <w:sz w:val="22"/>
                <w:szCs w:val="22"/>
              </w:rPr>
              <w:t>Competencies</w:t>
            </w:r>
          </w:p>
          <w:p w14:paraId="0E87F933" w14:textId="77777777" w:rsidR="00C6013C" w:rsidRPr="00C6013C" w:rsidRDefault="00C6013C" w:rsidP="00F55E08">
            <w:pPr>
              <w:rPr>
                <w:rFonts w:ascii="Arial" w:hAnsi="Arial"/>
                <w:i/>
                <w:sz w:val="20"/>
              </w:rPr>
            </w:pPr>
            <w:r w:rsidRPr="00C6013C">
              <w:rPr>
                <w:rFonts w:ascii="Arial" w:hAnsi="Arial"/>
                <w:i/>
                <w:sz w:val="20"/>
              </w:rPr>
              <w:t>Support staff should be able to demonstrate competency in the following areas:</w:t>
            </w:r>
          </w:p>
          <w:p w14:paraId="6750C749" w14:textId="77777777" w:rsidR="00C6013C" w:rsidRPr="00C6013C" w:rsidRDefault="00C6013C" w:rsidP="00F55E08">
            <w:pPr>
              <w:rPr>
                <w:rFonts w:ascii="Arial" w:hAnsi="Arial" w:cs="Arial"/>
                <w:sz w:val="20"/>
              </w:rPr>
            </w:pPr>
            <w:r w:rsidRPr="00C6013C">
              <w:rPr>
                <w:rFonts w:ascii="Arial" w:hAnsi="Arial" w:cs="Arial"/>
                <w:sz w:val="20"/>
              </w:rPr>
              <w:t>Communication</w:t>
            </w:r>
            <w:r>
              <w:rPr>
                <w:rFonts w:ascii="Arial" w:hAnsi="Arial" w:cs="Arial"/>
                <w:sz w:val="20"/>
              </w:rPr>
              <w:t xml:space="preserve">; </w:t>
            </w:r>
            <w:r w:rsidRPr="00C6013C">
              <w:rPr>
                <w:rFonts w:ascii="Arial" w:hAnsi="Arial" w:cs="Arial"/>
                <w:sz w:val="20"/>
              </w:rPr>
              <w:t xml:space="preserve">Planning and </w:t>
            </w:r>
            <w:proofErr w:type="spellStart"/>
            <w:r w:rsidRPr="00C6013C">
              <w:rPr>
                <w:rFonts w:ascii="Arial" w:hAnsi="Arial" w:cs="Arial"/>
                <w:sz w:val="20"/>
              </w:rPr>
              <w:t>Organising</w:t>
            </w:r>
            <w:proofErr w:type="spellEnd"/>
          </w:p>
          <w:p w14:paraId="35851917" w14:textId="77777777" w:rsidR="00C6013C" w:rsidRPr="00C6013C" w:rsidRDefault="00C6013C" w:rsidP="00F55E08">
            <w:pPr>
              <w:rPr>
                <w:rFonts w:ascii="Arial" w:hAnsi="Arial" w:cs="Arial"/>
                <w:sz w:val="20"/>
              </w:rPr>
            </w:pPr>
            <w:r w:rsidRPr="00C6013C">
              <w:rPr>
                <w:rFonts w:ascii="Arial" w:hAnsi="Arial" w:cs="Arial"/>
                <w:sz w:val="20"/>
              </w:rPr>
              <w:t xml:space="preserve">Working Together </w:t>
            </w:r>
            <w:r>
              <w:rPr>
                <w:rFonts w:ascii="Arial" w:hAnsi="Arial" w:cs="Arial"/>
                <w:sz w:val="20"/>
              </w:rPr>
              <w:t xml:space="preserve">; </w:t>
            </w:r>
            <w:r w:rsidRPr="00C6013C">
              <w:rPr>
                <w:rFonts w:ascii="Arial" w:hAnsi="Arial" w:cs="Arial"/>
                <w:sz w:val="20"/>
              </w:rPr>
              <w:t>Customer Services</w:t>
            </w:r>
          </w:p>
          <w:p w14:paraId="310C8524" w14:textId="77777777" w:rsidR="00C6013C" w:rsidRPr="00D65D20" w:rsidRDefault="00C6013C" w:rsidP="00F55E08">
            <w:pPr>
              <w:rPr>
                <w:rFonts w:ascii="Arial" w:hAnsi="Arial"/>
                <w:sz w:val="22"/>
                <w:szCs w:val="22"/>
              </w:rPr>
            </w:pPr>
            <w:r w:rsidRPr="00C6013C">
              <w:rPr>
                <w:rFonts w:ascii="Arial" w:hAnsi="Arial" w:cs="Arial"/>
                <w:sz w:val="20"/>
              </w:rPr>
              <w:t>Adaptability/Flexibility</w:t>
            </w:r>
          </w:p>
        </w:tc>
        <w:tc>
          <w:tcPr>
            <w:tcW w:w="1260" w:type="dxa"/>
          </w:tcPr>
          <w:p w14:paraId="769D0D3C" w14:textId="77777777" w:rsidR="00C6013C" w:rsidRDefault="00C6013C" w:rsidP="00F55E08">
            <w:pPr>
              <w:jc w:val="center"/>
              <w:rPr>
                <w:rFonts w:ascii="Arial" w:hAnsi="Arial" w:cs="Arial"/>
                <w:b/>
                <w:bCs/>
                <w:sz w:val="22"/>
                <w:szCs w:val="22"/>
              </w:rPr>
            </w:pPr>
          </w:p>
          <w:p w14:paraId="54CD245A" w14:textId="77777777" w:rsidR="00C6013C" w:rsidRDefault="00C6013C" w:rsidP="00F55E08">
            <w:pPr>
              <w:jc w:val="center"/>
              <w:rPr>
                <w:rFonts w:ascii="Arial" w:hAnsi="Arial" w:cs="Arial"/>
                <w:b/>
                <w:bCs/>
                <w:sz w:val="22"/>
                <w:szCs w:val="22"/>
              </w:rPr>
            </w:pPr>
          </w:p>
          <w:p w14:paraId="1231BE67" w14:textId="77777777" w:rsidR="00C6013C" w:rsidRDefault="00C6013C" w:rsidP="00F55E08">
            <w:pPr>
              <w:jc w:val="center"/>
              <w:rPr>
                <w:rFonts w:ascii="Arial" w:hAnsi="Arial" w:cs="Arial"/>
                <w:b/>
                <w:bCs/>
                <w:sz w:val="22"/>
                <w:szCs w:val="22"/>
              </w:rPr>
            </w:pPr>
          </w:p>
          <w:p w14:paraId="36FEB5B0" w14:textId="77777777" w:rsidR="00C6013C" w:rsidRDefault="00C6013C" w:rsidP="00F55E08">
            <w:pPr>
              <w:jc w:val="center"/>
              <w:rPr>
                <w:rFonts w:ascii="Arial" w:hAnsi="Arial" w:cs="Arial"/>
                <w:b/>
                <w:bCs/>
                <w:sz w:val="22"/>
                <w:szCs w:val="22"/>
              </w:rPr>
            </w:pPr>
          </w:p>
          <w:p w14:paraId="30D7AA69"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7196D064" w14:textId="77777777" w:rsidR="00C6013C" w:rsidRPr="00B933C7" w:rsidRDefault="00C6013C" w:rsidP="00F55E08">
            <w:pPr>
              <w:jc w:val="center"/>
              <w:rPr>
                <w:rFonts w:ascii="Arial" w:hAnsi="Arial" w:cs="Arial"/>
                <w:b/>
                <w:bCs/>
                <w:sz w:val="22"/>
                <w:szCs w:val="22"/>
              </w:rPr>
            </w:pPr>
          </w:p>
        </w:tc>
        <w:tc>
          <w:tcPr>
            <w:tcW w:w="1440" w:type="dxa"/>
          </w:tcPr>
          <w:p w14:paraId="34FF1C98" w14:textId="77777777" w:rsidR="00C6013C" w:rsidRDefault="00C6013C" w:rsidP="00F55E08">
            <w:pPr>
              <w:pStyle w:val="Header"/>
              <w:rPr>
                <w:rFonts w:ascii="Arial" w:hAnsi="Arial" w:cs="Arial"/>
                <w:bCs/>
                <w:sz w:val="22"/>
                <w:szCs w:val="22"/>
              </w:rPr>
            </w:pPr>
          </w:p>
          <w:p w14:paraId="6D072C0D" w14:textId="77777777" w:rsidR="00C6013C" w:rsidRDefault="00C6013C" w:rsidP="00F55E08">
            <w:pPr>
              <w:pStyle w:val="Header"/>
              <w:rPr>
                <w:rFonts w:ascii="Arial" w:hAnsi="Arial" w:cs="Arial"/>
                <w:bCs/>
                <w:sz w:val="22"/>
                <w:szCs w:val="22"/>
              </w:rPr>
            </w:pPr>
          </w:p>
          <w:p w14:paraId="48A21919" w14:textId="77777777" w:rsidR="00C6013C" w:rsidRDefault="00C6013C" w:rsidP="00F55E08">
            <w:pPr>
              <w:pStyle w:val="Header"/>
              <w:rPr>
                <w:rFonts w:ascii="Arial" w:hAnsi="Arial" w:cs="Arial"/>
                <w:bCs/>
                <w:sz w:val="22"/>
                <w:szCs w:val="22"/>
              </w:rPr>
            </w:pPr>
          </w:p>
          <w:p w14:paraId="6BD18F9B" w14:textId="77777777" w:rsidR="00C6013C" w:rsidRDefault="00C6013C" w:rsidP="00F55E08">
            <w:pPr>
              <w:pStyle w:val="Header"/>
              <w:rPr>
                <w:rFonts w:ascii="Arial" w:hAnsi="Arial" w:cs="Arial"/>
                <w:bCs/>
                <w:sz w:val="22"/>
                <w:szCs w:val="22"/>
              </w:rPr>
            </w:pPr>
          </w:p>
          <w:p w14:paraId="138E0E96"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AF/IV</w:t>
            </w:r>
          </w:p>
        </w:tc>
      </w:tr>
    </w:tbl>
    <w:p w14:paraId="238601FE" w14:textId="77777777" w:rsidR="00C6013C" w:rsidRPr="00B933C7" w:rsidRDefault="00C6013C" w:rsidP="00C6013C">
      <w:pPr>
        <w:rPr>
          <w:rFonts w:ascii="Arial" w:hAnsi="Arial" w:cs="Arial"/>
          <w:sz w:val="22"/>
          <w:szCs w:val="22"/>
        </w:rPr>
      </w:pPr>
    </w:p>
    <w:p w14:paraId="44489FA6" w14:textId="77777777" w:rsidR="00C6013C" w:rsidRPr="00C6013C" w:rsidRDefault="00C6013C" w:rsidP="00C6013C">
      <w:pPr>
        <w:rPr>
          <w:rFonts w:ascii="Arial" w:hAnsi="Arial" w:cs="Arial"/>
          <w:sz w:val="20"/>
        </w:rPr>
      </w:pPr>
      <w:r w:rsidRPr="00C6013C">
        <w:rPr>
          <w:rFonts w:ascii="Arial" w:hAnsi="Arial" w:cs="Arial"/>
          <w:sz w:val="20"/>
        </w:rPr>
        <w:t>*Evidence of criteria will be established from:</w:t>
      </w:r>
    </w:p>
    <w:p w14:paraId="0F3CABC7" w14:textId="77777777" w:rsidR="00C6013C" w:rsidRPr="00C6013C" w:rsidRDefault="00C6013C" w:rsidP="00C6013C">
      <w:pPr>
        <w:rPr>
          <w:rFonts w:ascii="Arial" w:hAnsi="Arial" w:cs="Arial"/>
          <w:sz w:val="20"/>
        </w:rPr>
      </w:pPr>
    </w:p>
    <w:p w14:paraId="5BB65268" w14:textId="77777777" w:rsidR="00C6013C" w:rsidRPr="00C6013C" w:rsidRDefault="00C6013C" w:rsidP="00C6013C">
      <w:pPr>
        <w:rPr>
          <w:rFonts w:ascii="Arial" w:hAnsi="Arial" w:cs="Arial"/>
          <w:sz w:val="20"/>
        </w:rPr>
      </w:pPr>
      <w:r w:rsidRPr="00C6013C">
        <w:rPr>
          <w:rFonts w:ascii="Arial" w:hAnsi="Arial" w:cs="Arial"/>
          <w:sz w:val="20"/>
        </w:rPr>
        <w:t>AF = Application Form</w:t>
      </w:r>
    </w:p>
    <w:p w14:paraId="155AB5BE" w14:textId="77777777" w:rsidR="00C6013C" w:rsidRPr="00C6013C" w:rsidRDefault="00C6013C" w:rsidP="00C6013C">
      <w:pPr>
        <w:rPr>
          <w:rFonts w:ascii="Arial" w:hAnsi="Arial" w:cs="Arial"/>
          <w:sz w:val="20"/>
        </w:rPr>
      </w:pPr>
      <w:r w:rsidRPr="00C6013C">
        <w:rPr>
          <w:rFonts w:ascii="Arial" w:hAnsi="Arial" w:cs="Arial"/>
          <w:sz w:val="20"/>
        </w:rPr>
        <w:t>IV = Interview</w:t>
      </w:r>
    </w:p>
    <w:p w14:paraId="75235B27" w14:textId="77777777" w:rsidR="00C6013C" w:rsidRPr="00C6013C" w:rsidRDefault="00C6013C" w:rsidP="00C6013C">
      <w:pPr>
        <w:rPr>
          <w:rFonts w:ascii="Arial" w:hAnsi="Arial" w:cs="Arial"/>
          <w:sz w:val="20"/>
        </w:rPr>
      </w:pPr>
      <w:r w:rsidRPr="00C6013C">
        <w:rPr>
          <w:rFonts w:ascii="Arial" w:hAnsi="Arial" w:cs="Arial"/>
          <w:sz w:val="20"/>
        </w:rPr>
        <w:t>T = Test (Skills test at interview stage)</w:t>
      </w:r>
    </w:p>
    <w:p w14:paraId="756F2BBE" w14:textId="77777777" w:rsidR="00C6013C" w:rsidRPr="00C6013C" w:rsidRDefault="00C6013C" w:rsidP="00C6013C">
      <w:pPr>
        <w:rPr>
          <w:rFonts w:ascii="Arial" w:hAnsi="Arial" w:cs="Arial"/>
          <w:sz w:val="20"/>
        </w:rPr>
      </w:pPr>
      <w:r w:rsidRPr="00C6013C">
        <w:rPr>
          <w:rFonts w:ascii="Arial" w:hAnsi="Arial" w:cs="Arial"/>
          <w:sz w:val="20"/>
        </w:rPr>
        <w:t>Cert = Certificates checked on induction</w:t>
      </w:r>
    </w:p>
    <w:sectPr w:rsidR="00C6013C" w:rsidRPr="00C6013C" w:rsidSect="00E1473A">
      <w:pgSz w:w="11907" w:h="16840" w:code="9"/>
      <w:pgMar w:top="576" w:right="1411" w:bottom="426"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D030" w14:textId="77777777" w:rsidR="009E2C48" w:rsidRDefault="009E2C48">
      <w:r>
        <w:separator/>
      </w:r>
    </w:p>
  </w:endnote>
  <w:endnote w:type="continuationSeparator" w:id="0">
    <w:p w14:paraId="1BD5123B" w14:textId="77777777" w:rsidR="009E2C48" w:rsidRDefault="009E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90C0" w14:textId="77777777" w:rsidR="009E2C48" w:rsidRDefault="009E2C48">
      <w:r>
        <w:separator/>
      </w:r>
    </w:p>
  </w:footnote>
  <w:footnote w:type="continuationSeparator" w:id="0">
    <w:p w14:paraId="48502186" w14:textId="77777777" w:rsidR="009E2C48" w:rsidRDefault="009E2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4BA6"/>
    <w:multiLevelType w:val="multilevel"/>
    <w:tmpl w:val="DC32F41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7A5C1D"/>
    <w:multiLevelType w:val="hybridMultilevel"/>
    <w:tmpl w:val="FD6A5E2A"/>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DF77E4"/>
    <w:multiLevelType w:val="hybridMultilevel"/>
    <w:tmpl w:val="4C362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4466B"/>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42056D"/>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1F3F2C"/>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E84BEF"/>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1B7808"/>
    <w:multiLevelType w:val="hybridMultilevel"/>
    <w:tmpl w:val="FD6A5E2A"/>
    <w:lvl w:ilvl="0" w:tplc="E2E4DD48">
      <w:start w:val="1"/>
      <w:numFmt w:val="bullet"/>
      <w:lvlText w:val=""/>
      <w:lvlJc w:val="left"/>
      <w:pPr>
        <w:tabs>
          <w:tab w:val="num" w:pos="1429"/>
        </w:tabs>
        <w:ind w:left="1429" w:hanging="360"/>
      </w:pPr>
      <w:rPr>
        <w:rFonts w:ascii="Wingdings 2" w:hAnsi="Wingdings 2"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B551343"/>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9A74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C36E67"/>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1134" w:hanging="425"/>
        </w:pPr>
        <w:rPr>
          <w:rFonts w:ascii="Symbol" w:hAnsi="Symbol" w:hint="default"/>
        </w:rPr>
      </w:lvl>
    </w:lvlOverride>
  </w:num>
  <w:num w:numId="3">
    <w:abstractNumId w:val="1"/>
  </w:num>
  <w:num w:numId="4">
    <w:abstractNumId w:val="3"/>
  </w:num>
  <w:num w:numId="5">
    <w:abstractNumId w:val="11"/>
  </w:num>
  <w:num w:numId="6">
    <w:abstractNumId w:val="5"/>
  </w:num>
  <w:num w:numId="7">
    <w:abstractNumId w:val="7"/>
  </w:num>
  <w:num w:numId="8">
    <w:abstractNumId w:val="9"/>
  </w:num>
  <w:num w:numId="9">
    <w:abstractNumId w:val="4"/>
  </w:num>
  <w:num w:numId="10">
    <w:abstractNumId w:val="6"/>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3A"/>
    <w:rsid w:val="00071F33"/>
    <w:rsid w:val="00133D31"/>
    <w:rsid w:val="001859A5"/>
    <w:rsid w:val="001A0EF9"/>
    <w:rsid w:val="0026250E"/>
    <w:rsid w:val="003573E2"/>
    <w:rsid w:val="0039484C"/>
    <w:rsid w:val="00432A16"/>
    <w:rsid w:val="004F098D"/>
    <w:rsid w:val="0059297F"/>
    <w:rsid w:val="00667E4F"/>
    <w:rsid w:val="006719B3"/>
    <w:rsid w:val="007949EE"/>
    <w:rsid w:val="00795178"/>
    <w:rsid w:val="009E2C48"/>
    <w:rsid w:val="00B37F7B"/>
    <w:rsid w:val="00C6013C"/>
    <w:rsid w:val="00C72F55"/>
    <w:rsid w:val="00D01611"/>
    <w:rsid w:val="00D45744"/>
    <w:rsid w:val="00D62ADA"/>
    <w:rsid w:val="00D7160E"/>
    <w:rsid w:val="00E1473A"/>
    <w:rsid w:val="00E33A51"/>
    <w:rsid w:val="00E40D2A"/>
    <w:rsid w:val="00E56A65"/>
    <w:rsid w:val="2168F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2181DA"/>
  <w15:chartTrackingRefBased/>
  <w15:docId w15:val="{96640E72-7A09-486D-A86C-6F1D19E1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lang w:val="en-GB"/>
    </w:rPr>
  </w:style>
  <w:style w:type="paragraph" w:styleId="Heading3">
    <w:name w:val="heading 3"/>
    <w:basedOn w:val="Normal"/>
    <w:next w:val="Normal"/>
    <w:qFormat/>
    <w:pPr>
      <w:keepNext/>
      <w:jc w:val="center"/>
      <w:outlineLvl w:val="2"/>
    </w:pPr>
    <w:rPr>
      <w:rFonts w:ascii="Arial" w:hAnsi="Arial"/>
      <w:b/>
      <w:sz w:val="20"/>
    </w:rPr>
  </w:style>
  <w:style w:type="paragraph" w:styleId="Heading5">
    <w:name w:val="heading 5"/>
    <w:basedOn w:val="Normal"/>
    <w:next w:val="Normal"/>
    <w:link w:val="Heading5Char"/>
    <w:unhideWhenUsed/>
    <w:qFormat/>
    <w:rsid w:val="00C601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jc w:val="both"/>
    </w:pPr>
    <w:rPr>
      <w:rFonts w:ascii="Arial" w:hAnsi="Arial" w:cs="Arial"/>
    </w:rPr>
  </w:style>
  <w:style w:type="paragraph" w:styleId="BalloonText">
    <w:name w:val="Balloon Text"/>
    <w:basedOn w:val="Normal"/>
    <w:link w:val="BalloonTextChar"/>
    <w:rsid w:val="001A0EF9"/>
    <w:rPr>
      <w:rFonts w:ascii="Segoe UI" w:hAnsi="Segoe UI" w:cs="Segoe UI"/>
      <w:sz w:val="18"/>
      <w:szCs w:val="18"/>
    </w:rPr>
  </w:style>
  <w:style w:type="character" w:customStyle="1" w:styleId="BalloonTextChar">
    <w:name w:val="Balloon Text Char"/>
    <w:link w:val="BalloonText"/>
    <w:rsid w:val="001A0EF9"/>
    <w:rPr>
      <w:rFonts w:ascii="Segoe UI" w:hAnsi="Segoe UI" w:cs="Segoe UI"/>
      <w:sz w:val="18"/>
      <w:szCs w:val="18"/>
      <w:lang w:val="en-US" w:eastAsia="en-US"/>
    </w:rPr>
  </w:style>
  <w:style w:type="character" w:customStyle="1" w:styleId="Heading5Char">
    <w:name w:val="Heading 5 Char"/>
    <w:basedOn w:val="DefaultParagraphFont"/>
    <w:link w:val="Heading5"/>
    <w:rsid w:val="00C6013C"/>
    <w:rPr>
      <w:rFonts w:asciiTheme="majorHAnsi" w:eastAsiaTheme="majorEastAsia" w:hAnsiTheme="majorHAnsi" w:cstheme="majorBidi"/>
      <w:color w:val="2E74B5" w:themeColor="accent1" w:themeShade="BF"/>
      <w:sz w:val="24"/>
      <w:lang w:val="en-US" w:eastAsia="en-US"/>
    </w:rPr>
  </w:style>
  <w:style w:type="character" w:customStyle="1" w:styleId="HeaderChar">
    <w:name w:val="Header Char"/>
    <w:basedOn w:val="DefaultParagraphFont"/>
    <w:link w:val="Header"/>
    <w:rsid w:val="00C6013C"/>
    <w:rPr>
      <w:sz w:val="24"/>
      <w:lang w:val="en-US" w:eastAsia="en-US"/>
    </w:rPr>
  </w:style>
  <w:style w:type="character" w:customStyle="1" w:styleId="FooterChar">
    <w:name w:val="Footer Char"/>
    <w:basedOn w:val="DefaultParagraphFont"/>
    <w:link w:val="Footer"/>
    <w:rsid w:val="00C6013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51935-11B2-4996-9BFF-71FBE205A5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0A146-82A5-4B95-8CE1-4EA70F4B5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C6160-127A-4F3F-BBFA-D0A8F10F2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PERSON SPECIFICATION</vt:lpstr>
    </vt:vector>
  </TitlesOfParts>
  <Company>Harrow College [Harrow Weald Campus]</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Anne Cook</dc:creator>
  <cp:keywords/>
  <dc:description/>
  <cp:lastModifiedBy>Jo Long</cp:lastModifiedBy>
  <cp:revision>4</cp:revision>
  <cp:lastPrinted>2019-09-24T15:51:00Z</cp:lastPrinted>
  <dcterms:created xsi:type="dcterms:W3CDTF">2021-11-25T09:15:00Z</dcterms:created>
  <dcterms:modified xsi:type="dcterms:W3CDTF">2021-11-25T09:15:00Z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