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3CC25" w14:textId="77777777" w:rsidR="00F70237" w:rsidRDefault="00F70237">
      <w:pPr>
        <w:pStyle w:val="Heading1"/>
        <w:jc w:val="both"/>
        <w:rPr>
          <w:rFonts w:ascii="Arial" w:hAnsi="Arial" w:cs="Arial"/>
          <w:bCs/>
          <w:sz w:val="22"/>
          <w:szCs w:val="22"/>
          <w:lang w:val="en-US"/>
        </w:rPr>
      </w:pPr>
    </w:p>
    <w:p w14:paraId="556B8BFF" w14:textId="77777777" w:rsidR="00F70237" w:rsidRDefault="00F70237">
      <w:pPr>
        <w:pStyle w:val="Heading1"/>
        <w:jc w:val="both"/>
        <w:rPr>
          <w:rFonts w:ascii="Arial" w:hAnsi="Arial" w:cs="Arial"/>
          <w:bCs/>
          <w:sz w:val="22"/>
          <w:szCs w:val="22"/>
          <w:lang w:val="en-US"/>
        </w:rPr>
      </w:pPr>
    </w:p>
    <w:p w14:paraId="19E68656" w14:textId="77777777" w:rsidR="00F70237" w:rsidRDefault="00F70237">
      <w:pPr>
        <w:pStyle w:val="Heading1"/>
        <w:jc w:val="both"/>
        <w:rPr>
          <w:rFonts w:ascii="Arial" w:hAnsi="Arial" w:cs="Arial"/>
          <w:bCs/>
          <w:sz w:val="22"/>
          <w:szCs w:val="22"/>
          <w:lang w:val="en-US"/>
        </w:rPr>
      </w:pPr>
    </w:p>
    <w:p w14:paraId="3BBC5CC5" w14:textId="659EDC85" w:rsidR="00F70237" w:rsidRDefault="00BB5194" w:rsidP="5A346AA0">
      <w:pPr>
        <w:pStyle w:val="Heading1"/>
        <w:jc w:val="center"/>
        <w:rPr>
          <w:rFonts w:ascii="Arial" w:hAnsi="Arial" w:cs="Arial"/>
          <w:sz w:val="22"/>
          <w:szCs w:val="22"/>
          <w:lang w:val="en-US"/>
        </w:rPr>
      </w:pPr>
      <w:r>
        <w:rPr>
          <w:noProof/>
        </w:rPr>
        <w:drawing>
          <wp:inline distT="0" distB="0" distL="0" distR="0" wp14:anchorId="5076D48D" wp14:editId="2ECC106C">
            <wp:extent cx="2247900" cy="984250"/>
            <wp:effectExtent l="0" t="0" r="0" b="6350"/>
            <wp:docPr id="720711494" name="Picture 1" descr="A picture containing text, logo, graphic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711494" name="Picture 1" descr="A picture containing text, logo, graphics, desig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7900" cy="984250"/>
                    </a:xfrm>
                    <a:prstGeom prst="rect">
                      <a:avLst/>
                    </a:prstGeom>
                    <a:noFill/>
                    <a:ln>
                      <a:noFill/>
                    </a:ln>
                  </pic:spPr>
                </pic:pic>
              </a:graphicData>
            </a:graphic>
          </wp:inline>
        </w:drawing>
      </w:r>
    </w:p>
    <w:p w14:paraId="443FCF01" w14:textId="77777777" w:rsidR="00F70237" w:rsidRPr="00535842" w:rsidRDefault="00F70237">
      <w:pPr>
        <w:pStyle w:val="Heading1"/>
        <w:jc w:val="both"/>
        <w:rPr>
          <w:rFonts w:ascii="Arial" w:hAnsi="Arial" w:cs="Arial"/>
          <w:bCs/>
          <w:sz w:val="10"/>
          <w:szCs w:val="10"/>
          <w:lang w:val="en-US"/>
        </w:rPr>
      </w:pPr>
    </w:p>
    <w:p w14:paraId="5EF5203E" w14:textId="77777777" w:rsidR="007949EE" w:rsidRPr="00CB30F3" w:rsidRDefault="00CB30F3" w:rsidP="00CB30F3">
      <w:pPr>
        <w:pStyle w:val="Heading1"/>
        <w:jc w:val="center"/>
        <w:rPr>
          <w:rFonts w:ascii="Arial" w:hAnsi="Arial" w:cs="Arial"/>
          <w:bCs/>
          <w:sz w:val="28"/>
          <w:szCs w:val="28"/>
          <w:lang w:val="en-US"/>
        </w:rPr>
      </w:pPr>
      <w:r w:rsidRPr="00CB30F3">
        <w:rPr>
          <w:rFonts w:ascii="Arial" w:hAnsi="Arial" w:cs="Arial"/>
          <w:bCs/>
          <w:sz w:val="28"/>
          <w:szCs w:val="28"/>
          <w:lang w:val="en-US"/>
        </w:rPr>
        <w:t>Job Description</w:t>
      </w:r>
    </w:p>
    <w:p w14:paraId="7CE2E447" w14:textId="77777777" w:rsidR="00CB30F3" w:rsidRPr="00CB30F3" w:rsidRDefault="00CB30F3" w:rsidP="00CB30F3">
      <w:pPr>
        <w:rPr>
          <w:sz w:val="8"/>
        </w:rPr>
      </w:pPr>
    </w:p>
    <w:p w14:paraId="275C7E5E" w14:textId="77777777" w:rsidR="00CB30F3" w:rsidRPr="00CB30F3" w:rsidRDefault="00CB30F3" w:rsidP="00CB30F3">
      <w:pPr>
        <w:jc w:val="center"/>
        <w:rPr>
          <w:rFonts w:ascii="Arial" w:hAnsi="Arial" w:cs="Arial"/>
          <w:b/>
          <w:sz w:val="28"/>
          <w:szCs w:val="28"/>
        </w:rPr>
      </w:pPr>
      <w:r w:rsidRPr="00CB30F3">
        <w:rPr>
          <w:rFonts w:ascii="Arial" w:hAnsi="Arial" w:cs="Arial"/>
          <w:b/>
          <w:sz w:val="28"/>
          <w:szCs w:val="28"/>
        </w:rPr>
        <w:t>Learning Support Assistant</w:t>
      </w:r>
    </w:p>
    <w:p w14:paraId="22689851" w14:textId="77777777" w:rsidR="007949EE" w:rsidRPr="00E1473A" w:rsidRDefault="007949EE">
      <w:pPr>
        <w:jc w:val="both"/>
        <w:rPr>
          <w:rFonts w:ascii="Arial" w:hAnsi="Arial" w:cs="Arial"/>
          <w:sz w:val="22"/>
          <w:szCs w:val="22"/>
        </w:rPr>
      </w:pPr>
    </w:p>
    <w:p w14:paraId="46A1EA02" w14:textId="66EB40EB" w:rsidR="00D13C91" w:rsidRDefault="00D87469" w:rsidP="00D87469">
      <w:pPr>
        <w:jc w:val="both"/>
        <w:rPr>
          <w:rFonts w:ascii="Arial" w:hAnsi="Arial" w:cs="Arial"/>
          <w:bCs/>
          <w:sz w:val="22"/>
          <w:szCs w:val="22"/>
        </w:rPr>
      </w:pPr>
      <w:r w:rsidRPr="00334758">
        <w:rPr>
          <w:rFonts w:ascii="Arial" w:hAnsi="Arial" w:cs="Arial"/>
          <w:bCs/>
          <w:sz w:val="22"/>
          <w:szCs w:val="22"/>
        </w:rPr>
        <w:t>Job Title:</w:t>
      </w:r>
      <w:r w:rsidRPr="00334758">
        <w:rPr>
          <w:rFonts w:ascii="Arial" w:hAnsi="Arial" w:cs="Arial"/>
          <w:bCs/>
          <w:sz w:val="22"/>
          <w:szCs w:val="22"/>
        </w:rPr>
        <w:tab/>
      </w:r>
      <w:r w:rsidRPr="00334758">
        <w:rPr>
          <w:rFonts w:ascii="Arial" w:hAnsi="Arial" w:cs="Arial"/>
          <w:bCs/>
          <w:sz w:val="22"/>
          <w:szCs w:val="22"/>
        </w:rPr>
        <w:tab/>
      </w:r>
      <w:r w:rsidRPr="00334758">
        <w:rPr>
          <w:rFonts w:ascii="Arial" w:hAnsi="Arial" w:cs="Arial"/>
          <w:bCs/>
          <w:sz w:val="22"/>
          <w:szCs w:val="22"/>
        </w:rPr>
        <w:tab/>
        <w:t>Learning Support Assistant</w:t>
      </w:r>
      <w:r w:rsidR="00D55F55">
        <w:rPr>
          <w:rFonts w:ascii="Arial" w:hAnsi="Arial" w:cs="Arial"/>
          <w:bCs/>
          <w:sz w:val="22"/>
          <w:szCs w:val="22"/>
        </w:rPr>
        <w:t xml:space="preserve"> </w:t>
      </w:r>
    </w:p>
    <w:p w14:paraId="5791AA5D" w14:textId="39945609" w:rsidR="004B26E6" w:rsidRPr="00334758" w:rsidRDefault="00882694" w:rsidP="00D87469">
      <w:pPr>
        <w:jc w:val="both"/>
        <w:rPr>
          <w:rFonts w:ascii="Arial" w:hAnsi="Arial" w:cs="Arial"/>
          <w:bCs/>
          <w:sz w:val="22"/>
          <w:szCs w:val="22"/>
        </w:rPr>
      </w:pPr>
      <w:r>
        <w:rPr>
          <w:rFonts w:ascii="Arial" w:hAnsi="Arial" w:cs="Arial"/>
          <w:bCs/>
          <w:sz w:val="22"/>
          <w:szCs w:val="22"/>
        </w:rPr>
        <w:t xml:space="preserve"> </w:t>
      </w:r>
    </w:p>
    <w:p w14:paraId="4C3E6CD1" w14:textId="240555A6" w:rsidR="00D87469" w:rsidRDefault="00D87469" w:rsidP="00D87469">
      <w:pPr>
        <w:jc w:val="both"/>
        <w:rPr>
          <w:rFonts w:ascii="Arial" w:hAnsi="Arial" w:cs="Arial"/>
          <w:bCs/>
          <w:sz w:val="22"/>
          <w:szCs w:val="22"/>
        </w:rPr>
      </w:pPr>
      <w:r w:rsidRPr="00334758">
        <w:rPr>
          <w:rFonts w:ascii="Arial" w:hAnsi="Arial" w:cs="Arial"/>
          <w:bCs/>
          <w:sz w:val="22"/>
          <w:szCs w:val="22"/>
        </w:rPr>
        <w:t>School:</w:t>
      </w:r>
      <w:r w:rsidRPr="00334758">
        <w:rPr>
          <w:rFonts w:ascii="Arial" w:hAnsi="Arial" w:cs="Arial"/>
          <w:bCs/>
          <w:sz w:val="22"/>
          <w:szCs w:val="22"/>
        </w:rPr>
        <w:tab/>
      </w:r>
      <w:r w:rsidRPr="00334758">
        <w:rPr>
          <w:rFonts w:ascii="Arial" w:hAnsi="Arial" w:cs="Arial"/>
          <w:bCs/>
          <w:sz w:val="22"/>
          <w:szCs w:val="22"/>
        </w:rPr>
        <w:tab/>
      </w:r>
      <w:r w:rsidRPr="00334758">
        <w:rPr>
          <w:rFonts w:ascii="Arial" w:hAnsi="Arial" w:cs="Arial"/>
          <w:bCs/>
          <w:sz w:val="22"/>
          <w:szCs w:val="22"/>
        </w:rPr>
        <w:tab/>
        <w:t>Foundation Learning</w:t>
      </w:r>
    </w:p>
    <w:p w14:paraId="7A9A1FF4" w14:textId="77777777" w:rsidR="004B26E6" w:rsidRPr="00334758" w:rsidRDefault="004B26E6" w:rsidP="00D87469">
      <w:pPr>
        <w:jc w:val="both"/>
        <w:rPr>
          <w:rFonts w:ascii="Arial" w:hAnsi="Arial" w:cs="Arial"/>
          <w:bCs/>
          <w:sz w:val="22"/>
          <w:szCs w:val="22"/>
        </w:rPr>
      </w:pPr>
    </w:p>
    <w:p w14:paraId="11E16140" w14:textId="15D9BD45" w:rsidR="00A8021F" w:rsidRDefault="00A8021F" w:rsidP="000A65A3">
      <w:pPr>
        <w:ind w:left="720" w:hanging="720"/>
        <w:jc w:val="both"/>
        <w:rPr>
          <w:rFonts w:ascii="Arial" w:hAnsi="Arial" w:cs="Arial"/>
          <w:bCs/>
          <w:sz w:val="22"/>
          <w:szCs w:val="22"/>
        </w:rPr>
      </w:pPr>
      <w:r w:rsidRPr="00334758">
        <w:rPr>
          <w:rFonts w:ascii="Arial" w:hAnsi="Arial" w:cs="Arial"/>
          <w:bCs/>
          <w:sz w:val="22"/>
          <w:szCs w:val="22"/>
        </w:rPr>
        <w:t>Hours:</w:t>
      </w:r>
      <w:r w:rsidRPr="00334758">
        <w:rPr>
          <w:rFonts w:ascii="Arial" w:hAnsi="Arial" w:cs="Arial"/>
          <w:bCs/>
          <w:sz w:val="22"/>
          <w:szCs w:val="22"/>
        </w:rPr>
        <w:tab/>
      </w:r>
      <w:r w:rsidRPr="00334758">
        <w:rPr>
          <w:rFonts w:ascii="Arial" w:hAnsi="Arial" w:cs="Arial"/>
          <w:bCs/>
          <w:sz w:val="22"/>
          <w:szCs w:val="22"/>
        </w:rPr>
        <w:tab/>
      </w:r>
      <w:r w:rsidRPr="00334758">
        <w:rPr>
          <w:rFonts w:ascii="Arial" w:hAnsi="Arial" w:cs="Arial"/>
          <w:bCs/>
          <w:sz w:val="22"/>
          <w:szCs w:val="22"/>
        </w:rPr>
        <w:tab/>
      </w:r>
      <w:r w:rsidRPr="00334758">
        <w:rPr>
          <w:rFonts w:ascii="Arial" w:hAnsi="Arial" w:cs="Arial"/>
          <w:bCs/>
          <w:sz w:val="22"/>
          <w:szCs w:val="22"/>
        </w:rPr>
        <w:tab/>
      </w:r>
      <w:r w:rsidR="00BB5194">
        <w:rPr>
          <w:rFonts w:ascii="Arial" w:hAnsi="Arial" w:cs="Arial"/>
          <w:bCs/>
          <w:sz w:val="22"/>
          <w:szCs w:val="22"/>
        </w:rPr>
        <w:t>36</w:t>
      </w:r>
      <w:r w:rsidR="000A65A3">
        <w:rPr>
          <w:rFonts w:ascii="Arial" w:hAnsi="Arial" w:cs="Arial"/>
          <w:bCs/>
          <w:sz w:val="22"/>
          <w:szCs w:val="22"/>
        </w:rPr>
        <w:t xml:space="preserve"> hours per week, </w:t>
      </w:r>
      <w:r w:rsidR="00BB5194">
        <w:rPr>
          <w:rFonts w:ascii="Arial" w:hAnsi="Arial" w:cs="Arial"/>
          <w:bCs/>
          <w:sz w:val="22"/>
          <w:szCs w:val="22"/>
        </w:rPr>
        <w:t>39 weeks per year to cover term times</w:t>
      </w:r>
    </w:p>
    <w:p w14:paraId="02A50C1E" w14:textId="77777777" w:rsidR="004B26E6" w:rsidRPr="00334758" w:rsidRDefault="004B26E6" w:rsidP="00D87469">
      <w:pPr>
        <w:jc w:val="both"/>
        <w:rPr>
          <w:rFonts w:ascii="Arial" w:hAnsi="Arial" w:cs="Arial"/>
          <w:bCs/>
          <w:sz w:val="22"/>
          <w:szCs w:val="22"/>
        </w:rPr>
      </w:pPr>
    </w:p>
    <w:p w14:paraId="0E5C8721" w14:textId="760FB3AF" w:rsidR="00D87469" w:rsidRDefault="00D87469" w:rsidP="00D87469">
      <w:pPr>
        <w:jc w:val="both"/>
        <w:rPr>
          <w:rFonts w:ascii="Arial" w:hAnsi="Arial" w:cs="Arial"/>
          <w:bCs/>
          <w:sz w:val="22"/>
          <w:szCs w:val="22"/>
        </w:rPr>
      </w:pPr>
      <w:r w:rsidRPr="00334758">
        <w:rPr>
          <w:rFonts w:ascii="Arial" w:hAnsi="Arial" w:cs="Arial"/>
          <w:bCs/>
          <w:sz w:val="22"/>
          <w:szCs w:val="22"/>
        </w:rPr>
        <w:t>Reports to:</w:t>
      </w:r>
      <w:r w:rsidRPr="00334758">
        <w:rPr>
          <w:rFonts w:ascii="Arial" w:hAnsi="Arial" w:cs="Arial"/>
          <w:bCs/>
          <w:sz w:val="22"/>
          <w:szCs w:val="22"/>
        </w:rPr>
        <w:tab/>
      </w:r>
      <w:r w:rsidRPr="00334758">
        <w:rPr>
          <w:rFonts w:ascii="Arial" w:hAnsi="Arial" w:cs="Arial"/>
          <w:bCs/>
          <w:sz w:val="22"/>
          <w:szCs w:val="22"/>
        </w:rPr>
        <w:tab/>
      </w:r>
      <w:r w:rsidRPr="00334758">
        <w:rPr>
          <w:rFonts w:ascii="Arial" w:hAnsi="Arial" w:cs="Arial"/>
          <w:bCs/>
          <w:sz w:val="22"/>
          <w:szCs w:val="22"/>
        </w:rPr>
        <w:tab/>
      </w:r>
      <w:r w:rsidR="00FB23C4">
        <w:rPr>
          <w:rFonts w:ascii="Arial" w:hAnsi="Arial" w:cs="Arial"/>
          <w:bCs/>
          <w:sz w:val="22"/>
          <w:szCs w:val="22"/>
        </w:rPr>
        <w:t>Inclusion</w:t>
      </w:r>
      <w:r w:rsidRPr="00334758">
        <w:rPr>
          <w:rFonts w:ascii="Arial" w:hAnsi="Arial" w:cs="Arial"/>
          <w:bCs/>
          <w:sz w:val="22"/>
          <w:szCs w:val="22"/>
        </w:rPr>
        <w:t xml:space="preserve"> Manager</w:t>
      </w:r>
      <w:r w:rsidR="001E3604">
        <w:rPr>
          <w:rFonts w:ascii="Arial" w:hAnsi="Arial" w:cs="Arial"/>
          <w:bCs/>
          <w:sz w:val="22"/>
          <w:szCs w:val="22"/>
        </w:rPr>
        <w:t>/Senior LSA</w:t>
      </w:r>
    </w:p>
    <w:p w14:paraId="5D3081F5" w14:textId="28F66F0B" w:rsidR="004B26E6" w:rsidRDefault="004B26E6" w:rsidP="00D87469">
      <w:pPr>
        <w:jc w:val="both"/>
        <w:rPr>
          <w:rFonts w:ascii="Arial" w:hAnsi="Arial" w:cs="Arial"/>
          <w:bCs/>
          <w:sz w:val="22"/>
          <w:szCs w:val="22"/>
        </w:rPr>
      </w:pPr>
    </w:p>
    <w:p w14:paraId="110EC713" w14:textId="6E236B85" w:rsidR="004B26E6" w:rsidRPr="00334758" w:rsidRDefault="004B26E6" w:rsidP="00D87469">
      <w:pPr>
        <w:jc w:val="both"/>
        <w:rPr>
          <w:rFonts w:ascii="Arial" w:hAnsi="Arial" w:cs="Arial"/>
          <w:bCs/>
          <w:sz w:val="22"/>
          <w:szCs w:val="22"/>
        </w:rPr>
      </w:pPr>
      <w:r>
        <w:rPr>
          <w:rFonts w:ascii="Arial" w:hAnsi="Arial" w:cs="Arial"/>
          <w:bCs/>
          <w:sz w:val="22"/>
          <w:szCs w:val="22"/>
        </w:rPr>
        <w:t>Location:</w:t>
      </w:r>
      <w:r>
        <w:rPr>
          <w:rFonts w:ascii="Arial" w:hAnsi="Arial" w:cs="Arial"/>
          <w:bCs/>
          <w:sz w:val="22"/>
          <w:szCs w:val="22"/>
        </w:rPr>
        <w:tab/>
      </w:r>
      <w:r>
        <w:rPr>
          <w:rFonts w:ascii="Arial" w:hAnsi="Arial" w:cs="Arial"/>
          <w:bCs/>
          <w:sz w:val="22"/>
          <w:szCs w:val="22"/>
        </w:rPr>
        <w:tab/>
      </w:r>
      <w:r>
        <w:rPr>
          <w:rFonts w:ascii="Arial" w:hAnsi="Arial" w:cs="Arial"/>
          <w:bCs/>
          <w:sz w:val="22"/>
          <w:szCs w:val="22"/>
        </w:rPr>
        <w:tab/>
        <w:t>Harrow Weald/Harrow-on-the-Hill Campuses</w:t>
      </w:r>
    </w:p>
    <w:p w14:paraId="0EB8BD48" w14:textId="77777777" w:rsidR="007949EE" w:rsidRPr="00E1473A" w:rsidRDefault="007949EE">
      <w:pPr>
        <w:jc w:val="both"/>
        <w:rPr>
          <w:rFonts w:ascii="Arial" w:hAnsi="Arial" w:cs="Arial"/>
          <w:b/>
          <w:bCs/>
          <w:sz w:val="22"/>
          <w:szCs w:val="22"/>
        </w:rPr>
      </w:pPr>
    </w:p>
    <w:p w14:paraId="604220C9" w14:textId="77777777" w:rsidR="007949EE" w:rsidRPr="00E1473A" w:rsidRDefault="00334758">
      <w:pPr>
        <w:jc w:val="both"/>
        <w:rPr>
          <w:rFonts w:ascii="Arial" w:hAnsi="Arial" w:cs="Arial"/>
          <w:b/>
          <w:bCs/>
          <w:sz w:val="22"/>
          <w:szCs w:val="22"/>
        </w:rPr>
      </w:pPr>
      <w:r>
        <w:rPr>
          <w:rFonts w:ascii="Arial" w:hAnsi="Arial" w:cs="Arial"/>
          <w:b/>
          <w:bCs/>
          <w:sz w:val="22"/>
          <w:szCs w:val="22"/>
        </w:rPr>
        <w:t>P</w:t>
      </w:r>
      <w:r w:rsidR="007949EE" w:rsidRPr="00E1473A">
        <w:rPr>
          <w:rFonts w:ascii="Arial" w:hAnsi="Arial" w:cs="Arial"/>
          <w:b/>
          <w:bCs/>
          <w:sz w:val="22"/>
          <w:szCs w:val="22"/>
        </w:rPr>
        <w:t>urpose of the Job:</w:t>
      </w:r>
    </w:p>
    <w:p w14:paraId="63F0B09C" w14:textId="77777777" w:rsidR="007949EE" w:rsidRPr="00E1473A" w:rsidRDefault="007949EE">
      <w:pPr>
        <w:jc w:val="both"/>
        <w:rPr>
          <w:rFonts w:ascii="Arial" w:hAnsi="Arial" w:cs="Arial"/>
          <w:sz w:val="22"/>
          <w:szCs w:val="22"/>
        </w:rPr>
      </w:pPr>
    </w:p>
    <w:p w14:paraId="23B43899" w14:textId="77777777" w:rsidR="007949EE" w:rsidRPr="00E1473A" w:rsidRDefault="007949EE">
      <w:pPr>
        <w:jc w:val="both"/>
        <w:rPr>
          <w:rFonts w:ascii="Arial" w:hAnsi="Arial" w:cs="Arial"/>
          <w:sz w:val="22"/>
          <w:szCs w:val="22"/>
        </w:rPr>
      </w:pPr>
      <w:r w:rsidRPr="00E1473A">
        <w:rPr>
          <w:rFonts w:ascii="Arial" w:hAnsi="Arial" w:cs="Arial"/>
          <w:sz w:val="22"/>
          <w:szCs w:val="22"/>
        </w:rPr>
        <w:t xml:space="preserve">To support students with learning difficulties in the Workplace and the College </w:t>
      </w:r>
    </w:p>
    <w:p w14:paraId="53EC1CF3" w14:textId="77777777" w:rsidR="007949EE" w:rsidRPr="00E1473A" w:rsidRDefault="007949EE">
      <w:pPr>
        <w:jc w:val="both"/>
        <w:rPr>
          <w:rFonts w:ascii="Arial" w:hAnsi="Arial" w:cs="Arial"/>
          <w:sz w:val="22"/>
          <w:szCs w:val="22"/>
        </w:rPr>
      </w:pPr>
    </w:p>
    <w:p w14:paraId="241F682D" w14:textId="77777777" w:rsidR="007949EE" w:rsidRPr="00E1473A" w:rsidRDefault="007949EE">
      <w:pPr>
        <w:jc w:val="both"/>
        <w:outlineLvl w:val="0"/>
        <w:rPr>
          <w:rFonts w:ascii="Arial" w:hAnsi="Arial" w:cs="Arial"/>
          <w:b/>
          <w:sz w:val="22"/>
          <w:szCs w:val="22"/>
        </w:rPr>
      </w:pPr>
      <w:r w:rsidRPr="00E1473A">
        <w:rPr>
          <w:rFonts w:ascii="Arial" w:hAnsi="Arial" w:cs="Arial"/>
          <w:b/>
          <w:sz w:val="22"/>
          <w:szCs w:val="22"/>
        </w:rPr>
        <w:t>Duties:</w:t>
      </w:r>
    </w:p>
    <w:p w14:paraId="63EC4E47" w14:textId="77777777" w:rsidR="007949EE" w:rsidRPr="00E1473A" w:rsidRDefault="007949EE">
      <w:pPr>
        <w:numPr>
          <w:ilvl w:val="0"/>
          <w:numId w:val="1"/>
        </w:numPr>
        <w:jc w:val="both"/>
        <w:rPr>
          <w:rFonts w:ascii="Arial" w:hAnsi="Arial" w:cs="Arial"/>
          <w:sz w:val="22"/>
          <w:szCs w:val="22"/>
        </w:rPr>
      </w:pPr>
      <w:r w:rsidRPr="00E1473A">
        <w:rPr>
          <w:rFonts w:ascii="Arial" w:hAnsi="Arial" w:cs="Arial"/>
          <w:sz w:val="22"/>
          <w:szCs w:val="22"/>
        </w:rPr>
        <w:t xml:space="preserve">To work with students either on a </w:t>
      </w:r>
      <w:proofErr w:type="gramStart"/>
      <w:r w:rsidRPr="00E1473A">
        <w:rPr>
          <w:rFonts w:ascii="Arial" w:hAnsi="Arial" w:cs="Arial"/>
          <w:sz w:val="22"/>
          <w:szCs w:val="22"/>
        </w:rPr>
        <w:t>one to one</w:t>
      </w:r>
      <w:proofErr w:type="gramEnd"/>
      <w:r w:rsidRPr="00E1473A">
        <w:rPr>
          <w:rFonts w:ascii="Arial" w:hAnsi="Arial" w:cs="Arial"/>
          <w:sz w:val="22"/>
          <w:szCs w:val="22"/>
        </w:rPr>
        <w:t xml:space="preserve"> basis or in small groups.</w:t>
      </w:r>
    </w:p>
    <w:p w14:paraId="7B83E204" w14:textId="77777777" w:rsidR="007949EE" w:rsidRPr="00E1473A" w:rsidRDefault="007949EE">
      <w:pPr>
        <w:numPr>
          <w:ilvl w:val="0"/>
          <w:numId w:val="1"/>
        </w:numPr>
        <w:jc w:val="both"/>
        <w:rPr>
          <w:rFonts w:ascii="Arial" w:hAnsi="Arial" w:cs="Arial"/>
          <w:sz w:val="22"/>
          <w:szCs w:val="22"/>
        </w:rPr>
      </w:pPr>
      <w:r w:rsidRPr="00E1473A">
        <w:rPr>
          <w:rFonts w:ascii="Arial" w:hAnsi="Arial" w:cs="Arial"/>
          <w:sz w:val="22"/>
          <w:szCs w:val="22"/>
        </w:rPr>
        <w:t>To help the student integrate into the workplace and classroom.</w:t>
      </w:r>
    </w:p>
    <w:p w14:paraId="0D82A6B2" w14:textId="77777777" w:rsidR="007949EE" w:rsidRPr="00E1473A" w:rsidRDefault="007949EE">
      <w:pPr>
        <w:numPr>
          <w:ilvl w:val="0"/>
          <w:numId w:val="1"/>
        </w:numPr>
        <w:jc w:val="both"/>
        <w:rPr>
          <w:rFonts w:ascii="Arial" w:hAnsi="Arial" w:cs="Arial"/>
          <w:sz w:val="22"/>
          <w:szCs w:val="22"/>
        </w:rPr>
      </w:pPr>
      <w:r w:rsidRPr="00E1473A">
        <w:rPr>
          <w:rFonts w:ascii="Arial" w:hAnsi="Arial" w:cs="Arial"/>
          <w:sz w:val="22"/>
          <w:szCs w:val="22"/>
        </w:rPr>
        <w:t>To liaise with Course Tutor and other appropriate personnel</w:t>
      </w:r>
    </w:p>
    <w:p w14:paraId="6841BC39" w14:textId="77777777" w:rsidR="007949EE" w:rsidRPr="00E1473A" w:rsidRDefault="007949EE">
      <w:pPr>
        <w:numPr>
          <w:ilvl w:val="0"/>
          <w:numId w:val="1"/>
        </w:numPr>
        <w:jc w:val="both"/>
        <w:rPr>
          <w:rFonts w:ascii="Arial" w:hAnsi="Arial" w:cs="Arial"/>
          <w:sz w:val="22"/>
          <w:szCs w:val="22"/>
        </w:rPr>
      </w:pPr>
      <w:r w:rsidRPr="00E1473A">
        <w:rPr>
          <w:rFonts w:ascii="Arial" w:hAnsi="Arial" w:cs="Arial"/>
          <w:sz w:val="22"/>
          <w:szCs w:val="22"/>
        </w:rPr>
        <w:t>To undertake the following (as appropriate and as agreed):</w:t>
      </w:r>
    </w:p>
    <w:p w14:paraId="3CDED470" w14:textId="77777777" w:rsidR="007949EE" w:rsidRPr="00E1473A" w:rsidRDefault="007949EE" w:rsidP="00FA0BEF">
      <w:pPr>
        <w:ind w:left="709"/>
        <w:jc w:val="both"/>
        <w:rPr>
          <w:rFonts w:ascii="Arial" w:hAnsi="Arial" w:cs="Arial"/>
          <w:sz w:val="22"/>
          <w:szCs w:val="22"/>
        </w:rPr>
      </w:pPr>
    </w:p>
    <w:p w14:paraId="4B889E95" w14:textId="77777777" w:rsidR="007949EE" w:rsidRPr="00E1473A" w:rsidRDefault="007949EE">
      <w:pPr>
        <w:ind w:left="709"/>
        <w:jc w:val="both"/>
        <w:rPr>
          <w:rFonts w:ascii="Arial" w:hAnsi="Arial" w:cs="Arial"/>
          <w:sz w:val="22"/>
          <w:szCs w:val="22"/>
        </w:rPr>
      </w:pPr>
      <w:r w:rsidRPr="00E1473A">
        <w:rPr>
          <w:rFonts w:ascii="Arial" w:hAnsi="Arial" w:cs="Arial"/>
          <w:sz w:val="22"/>
          <w:szCs w:val="22"/>
        </w:rPr>
        <w:t xml:space="preserve">-to maintain safe working practice for yourself and students through awareness of Health and Safety Legislation </w:t>
      </w:r>
    </w:p>
    <w:p w14:paraId="5338A86C" w14:textId="77777777" w:rsidR="007949EE" w:rsidRPr="00E1473A" w:rsidRDefault="007949EE">
      <w:pPr>
        <w:ind w:left="709"/>
        <w:jc w:val="both"/>
        <w:rPr>
          <w:rFonts w:ascii="Arial" w:hAnsi="Arial" w:cs="Arial"/>
          <w:sz w:val="22"/>
          <w:szCs w:val="22"/>
        </w:rPr>
      </w:pPr>
      <w:r w:rsidRPr="00E1473A">
        <w:rPr>
          <w:rFonts w:ascii="Arial" w:hAnsi="Arial" w:cs="Arial"/>
          <w:sz w:val="22"/>
          <w:szCs w:val="22"/>
        </w:rPr>
        <w:t xml:space="preserve">-act as </w:t>
      </w:r>
      <w:r w:rsidR="00E1473A" w:rsidRPr="00E1473A">
        <w:rPr>
          <w:rFonts w:ascii="Arial" w:hAnsi="Arial" w:cs="Arial"/>
          <w:sz w:val="22"/>
          <w:szCs w:val="22"/>
        </w:rPr>
        <w:t>note taker</w:t>
      </w:r>
    </w:p>
    <w:p w14:paraId="3FA21F76" w14:textId="77777777" w:rsidR="007949EE" w:rsidRPr="00E1473A" w:rsidRDefault="007949EE">
      <w:pPr>
        <w:ind w:left="709"/>
        <w:jc w:val="both"/>
        <w:rPr>
          <w:rFonts w:ascii="Arial" w:hAnsi="Arial" w:cs="Arial"/>
          <w:sz w:val="22"/>
          <w:szCs w:val="22"/>
        </w:rPr>
      </w:pPr>
      <w:r w:rsidRPr="00E1473A">
        <w:rPr>
          <w:rFonts w:ascii="Arial" w:hAnsi="Arial" w:cs="Arial"/>
          <w:sz w:val="22"/>
          <w:szCs w:val="22"/>
        </w:rPr>
        <w:t>-discuss subject matter with student,</w:t>
      </w:r>
    </w:p>
    <w:p w14:paraId="499DBEBE" w14:textId="77777777" w:rsidR="007949EE" w:rsidRPr="00E1473A" w:rsidRDefault="007949EE">
      <w:pPr>
        <w:ind w:left="709"/>
        <w:jc w:val="both"/>
        <w:rPr>
          <w:rFonts w:ascii="Arial" w:hAnsi="Arial" w:cs="Arial"/>
          <w:sz w:val="22"/>
          <w:szCs w:val="22"/>
        </w:rPr>
      </w:pPr>
      <w:r w:rsidRPr="00E1473A">
        <w:rPr>
          <w:rFonts w:ascii="Arial" w:hAnsi="Arial" w:cs="Arial"/>
          <w:sz w:val="22"/>
          <w:szCs w:val="22"/>
        </w:rPr>
        <w:t>-to understand, explain and help collate information,</w:t>
      </w:r>
    </w:p>
    <w:p w14:paraId="43AB66CD" w14:textId="77777777" w:rsidR="007949EE" w:rsidRPr="00E1473A" w:rsidRDefault="007949EE">
      <w:pPr>
        <w:ind w:left="709"/>
        <w:jc w:val="both"/>
        <w:rPr>
          <w:rFonts w:ascii="Arial" w:hAnsi="Arial" w:cs="Arial"/>
          <w:sz w:val="22"/>
          <w:szCs w:val="22"/>
        </w:rPr>
      </w:pPr>
      <w:r w:rsidRPr="00E1473A">
        <w:rPr>
          <w:rFonts w:ascii="Arial" w:hAnsi="Arial" w:cs="Arial"/>
          <w:sz w:val="22"/>
          <w:szCs w:val="22"/>
        </w:rPr>
        <w:t>-encourage students to produce assignments and meet course deadlines,</w:t>
      </w:r>
    </w:p>
    <w:p w14:paraId="21938FE8" w14:textId="77777777" w:rsidR="007949EE" w:rsidRPr="00E1473A" w:rsidRDefault="007949EE">
      <w:pPr>
        <w:ind w:left="709"/>
        <w:jc w:val="both"/>
        <w:rPr>
          <w:rFonts w:ascii="Arial" w:hAnsi="Arial" w:cs="Arial"/>
          <w:sz w:val="22"/>
          <w:szCs w:val="22"/>
        </w:rPr>
      </w:pPr>
      <w:r w:rsidRPr="00E1473A">
        <w:rPr>
          <w:rFonts w:ascii="Arial" w:hAnsi="Arial" w:cs="Arial"/>
          <w:sz w:val="22"/>
          <w:szCs w:val="22"/>
        </w:rPr>
        <w:t>-to assist the students in accessing the site,</w:t>
      </w:r>
    </w:p>
    <w:p w14:paraId="35046B0F" w14:textId="77777777" w:rsidR="007949EE" w:rsidRPr="00E1473A" w:rsidRDefault="007949EE">
      <w:pPr>
        <w:ind w:left="709"/>
        <w:jc w:val="both"/>
        <w:rPr>
          <w:rFonts w:ascii="Arial" w:hAnsi="Arial" w:cs="Arial"/>
          <w:sz w:val="22"/>
          <w:szCs w:val="22"/>
        </w:rPr>
      </w:pPr>
      <w:r w:rsidRPr="00E1473A">
        <w:rPr>
          <w:rFonts w:ascii="Arial" w:hAnsi="Arial" w:cs="Arial"/>
          <w:sz w:val="22"/>
          <w:szCs w:val="22"/>
        </w:rPr>
        <w:t xml:space="preserve">-to assist students in practical workshops, </w:t>
      </w:r>
    </w:p>
    <w:p w14:paraId="058BE5A3" w14:textId="77777777" w:rsidR="007949EE" w:rsidRPr="00E1473A" w:rsidRDefault="007949EE">
      <w:pPr>
        <w:ind w:left="709"/>
        <w:jc w:val="both"/>
        <w:rPr>
          <w:rFonts w:ascii="Arial" w:hAnsi="Arial" w:cs="Arial"/>
          <w:sz w:val="22"/>
          <w:szCs w:val="22"/>
        </w:rPr>
      </w:pPr>
      <w:r w:rsidRPr="00E1473A">
        <w:rPr>
          <w:rFonts w:ascii="Arial" w:hAnsi="Arial" w:cs="Arial"/>
          <w:sz w:val="22"/>
          <w:szCs w:val="22"/>
        </w:rPr>
        <w:t>-to assist the students with personal hygiene</w:t>
      </w:r>
      <w:r w:rsidR="00FA0BEF">
        <w:rPr>
          <w:rFonts w:ascii="Arial" w:hAnsi="Arial" w:cs="Arial"/>
          <w:sz w:val="22"/>
          <w:szCs w:val="22"/>
        </w:rPr>
        <w:t xml:space="preserve"> &amp; personal care (where required)</w:t>
      </w:r>
      <w:r w:rsidRPr="00E1473A">
        <w:rPr>
          <w:rFonts w:ascii="Arial" w:hAnsi="Arial" w:cs="Arial"/>
          <w:sz w:val="22"/>
          <w:szCs w:val="22"/>
        </w:rPr>
        <w:t>.</w:t>
      </w:r>
    </w:p>
    <w:p w14:paraId="62F540C1" w14:textId="77777777" w:rsidR="007949EE" w:rsidRPr="00E1473A" w:rsidRDefault="007949EE">
      <w:pPr>
        <w:ind w:left="709"/>
        <w:jc w:val="both"/>
        <w:rPr>
          <w:rFonts w:ascii="Arial" w:hAnsi="Arial" w:cs="Arial"/>
          <w:sz w:val="22"/>
          <w:szCs w:val="22"/>
        </w:rPr>
      </w:pPr>
      <w:r w:rsidRPr="00E1473A">
        <w:rPr>
          <w:rFonts w:ascii="Arial" w:hAnsi="Arial" w:cs="Arial"/>
          <w:sz w:val="22"/>
          <w:szCs w:val="22"/>
        </w:rPr>
        <w:t>-to supervise students during breaks and lunch periods (as necessary).</w:t>
      </w:r>
    </w:p>
    <w:p w14:paraId="75C22233" w14:textId="77777777" w:rsidR="007949EE" w:rsidRPr="00E1473A" w:rsidRDefault="007949EE">
      <w:pPr>
        <w:ind w:left="709"/>
        <w:jc w:val="both"/>
        <w:rPr>
          <w:rFonts w:ascii="Arial" w:hAnsi="Arial" w:cs="Arial"/>
          <w:sz w:val="22"/>
          <w:szCs w:val="22"/>
        </w:rPr>
      </w:pPr>
      <w:r w:rsidRPr="00E1473A">
        <w:rPr>
          <w:rFonts w:ascii="Arial" w:hAnsi="Arial" w:cs="Arial"/>
          <w:sz w:val="22"/>
          <w:szCs w:val="22"/>
        </w:rPr>
        <w:t>-to ensure safe travel and support during educational trips and visits.</w:t>
      </w:r>
    </w:p>
    <w:p w14:paraId="33A6E28F" w14:textId="77777777" w:rsidR="007949EE" w:rsidRDefault="007949EE">
      <w:pPr>
        <w:ind w:left="709"/>
        <w:jc w:val="both"/>
        <w:rPr>
          <w:rFonts w:ascii="Arial" w:hAnsi="Arial" w:cs="Arial"/>
          <w:sz w:val="22"/>
          <w:szCs w:val="22"/>
        </w:rPr>
      </w:pPr>
      <w:r w:rsidRPr="00E1473A">
        <w:rPr>
          <w:rFonts w:ascii="Arial" w:hAnsi="Arial" w:cs="Arial"/>
          <w:sz w:val="22"/>
          <w:szCs w:val="22"/>
        </w:rPr>
        <w:t xml:space="preserve">-to complete formal termly reviews and keep accurate records regarding the </w:t>
      </w:r>
      <w:proofErr w:type="spellStart"/>
      <w:proofErr w:type="gramStart"/>
      <w:r w:rsidRPr="00E1473A">
        <w:rPr>
          <w:rFonts w:ascii="Arial" w:hAnsi="Arial" w:cs="Arial"/>
          <w:sz w:val="22"/>
          <w:szCs w:val="22"/>
        </w:rPr>
        <w:t>students</w:t>
      </w:r>
      <w:proofErr w:type="spellEnd"/>
      <w:proofErr w:type="gramEnd"/>
      <w:r w:rsidRPr="00E1473A">
        <w:rPr>
          <w:rFonts w:ascii="Arial" w:hAnsi="Arial" w:cs="Arial"/>
          <w:sz w:val="22"/>
          <w:szCs w:val="22"/>
        </w:rPr>
        <w:t xml:space="preserve"> progress.</w:t>
      </w:r>
    </w:p>
    <w:p w14:paraId="244E4E4F" w14:textId="77777777" w:rsidR="00FA0BEF" w:rsidRPr="00E1473A" w:rsidRDefault="00FA0BEF" w:rsidP="00FA0BEF">
      <w:pPr>
        <w:ind w:left="709"/>
        <w:jc w:val="both"/>
        <w:rPr>
          <w:rFonts w:ascii="Arial" w:hAnsi="Arial" w:cs="Arial"/>
          <w:sz w:val="22"/>
          <w:szCs w:val="22"/>
        </w:rPr>
      </w:pPr>
      <w:r>
        <w:rPr>
          <w:rFonts w:ascii="Arial" w:hAnsi="Arial" w:cs="Arial"/>
          <w:sz w:val="22"/>
          <w:szCs w:val="22"/>
        </w:rPr>
        <w:t xml:space="preserve">- </w:t>
      </w:r>
      <w:r w:rsidRPr="00E1473A">
        <w:rPr>
          <w:rFonts w:ascii="Arial" w:hAnsi="Arial" w:cs="Arial"/>
          <w:sz w:val="22"/>
          <w:szCs w:val="22"/>
        </w:rPr>
        <w:t>travel train students between home, college and work placement</w:t>
      </w:r>
      <w:r>
        <w:rPr>
          <w:rFonts w:ascii="Arial" w:hAnsi="Arial" w:cs="Arial"/>
          <w:sz w:val="22"/>
          <w:szCs w:val="22"/>
        </w:rPr>
        <w:t xml:space="preserve"> where required</w:t>
      </w:r>
    </w:p>
    <w:p w14:paraId="6B1EF5AD" w14:textId="77777777" w:rsidR="00FA0BEF" w:rsidRPr="00E1473A" w:rsidRDefault="00FA0BEF" w:rsidP="00FA0BEF">
      <w:pPr>
        <w:ind w:left="709"/>
        <w:jc w:val="both"/>
        <w:rPr>
          <w:rFonts w:ascii="Arial" w:hAnsi="Arial" w:cs="Arial"/>
          <w:sz w:val="22"/>
          <w:szCs w:val="22"/>
        </w:rPr>
      </w:pPr>
      <w:r w:rsidRPr="00E1473A">
        <w:rPr>
          <w:rFonts w:ascii="Arial" w:hAnsi="Arial" w:cs="Arial"/>
          <w:sz w:val="22"/>
          <w:szCs w:val="22"/>
        </w:rPr>
        <w:t>-assess students and match them to appropriate jobs</w:t>
      </w:r>
      <w:r>
        <w:rPr>
          <w:rFonts w:ascii="Arial" w:hAnsi="Arial" w:cs="Arial"/>
          <w:sz w:val="22"/>
          <w:szCs w:val="22"/>
        </w:rPr>
        <w:t xml:space="preserve"> where required</w:t>
      </w:r>
    </w:p>
    <w:p w14:paraId="1DC3EAE8" w14:textId="77777777" w:rsidR="00FA0BEF" w:rsidRPr="00E1473A" w:rsidRDefault="00FA0BEF" w:rsidP="00FA0BEF">
      <w:pPr>
        <w:ind w:left="709"/>
        <w:jc w:val="both"/>
        <w:rPr>
          <w:rFonts w:ascii="Arial" w:hAnsi="Arial" w:cs="Arial"/>
          <w:sz w:val="22"/>
          <w:szCs w:val="22"/>
        </w:rPr>
      </w:pPr>
      <w:r w:rsidRPr="00E1473A">
        <w:rPr>
          <w:rFonts w:ascii="Arial" w:hAnsi="Arial" w:cs="Arial"/>
          <w:sz w:val="22"/>
          <w:szCs w:val="22"/>
        </w:rPr>
        <w:t>-negotiate with employers the individual requirements of students</w:t>
      </w:r>
      <w:r>
        <w:rPr>
          <w:rFonts w:ascii="Arial" w:hAnsi="Arial" w:cs="Arial"/>
          <w:sz w:val="22"/>
          <w:szCs w:val="22"/>
        </w:rPr>
        <w:t xml:space="preserve"> where required</w:t>
      </w:r>
    </w:p>
    <w:p w14:paraId="00177FE8" w14:textId="77777777" w:rsidR="00FA0BEF" w:rsidRPr="00E1473A" w:rsidRDefault="00FA0BEF" w:rsidP="00FA0BEF">
      <w:pPr>
        <w:ind w:left="709"/>
        <w:jc w:val="both"/>
        <w:rPr>
          <w:rFonts w:ascii="Arial" w:hAnsi="Arial" w:cs="Arial"/>
          <w:sz w:val="22"/>
          <w:szCs w:val="22"/>
        </w:rPr>
      </w:pPr>
      <w:r w:rsidRPr="00E1473A">
        <w:rPr>
          <w:rFonts w:ascii="Arial" w:hAnsi="Arial" w:cs="Arial"/>
          <w:sz w:val="22"/>
          <w:szCs w:val="22"/>
        </w:rPr>
        <w:t>-provide on the job coaching, assessment monitoring and support to both     student and employer. This could necessitate working unconventional hours.</w:t>
      </w:r>
    </w:p>
    <w:p w14:paraId="20928E8C" w14:textId="77777777" w:rsidR="00FA0BEF" w:rsidRPr="00E1473A" w:rsidRDefault="00FA0BEF" w:rsidP="00FA0BEF">
      <w:pPr>
        <w:ind w:left="709"/>
        <w:jc w:val="both"/>
        <w:rPr>
          <w:rFonts w:ascii="Arial" w:hAnsi="Arial" w:cs="Arial"/>
          <w:sz w:val="22"/>
          <w:szCs w:val="22"/>
        </w:rPr>
      </w:pPr>
      <w:r w:rsidRPr="00E1473A">
        <w:rPr>
          <w:rFonts w:ascii="Arial" w:hAnsi="Arial" w:cs="Arial"/>
          <w:sz w:val="22"/>
          <w:szCs w:val="22"/>
        </w:rPr>
        <w:t>-agree and carry out vocational action plans with students</w:t>
      </w:r>
    </w:p>
    <w:p w14:paraId="31734B3B" w14:textId="77777777" w:rsidR="00FA0BEF" w:rsidRPr="00E1473A" w:rsidRDefault="00FA0BEF" w:rsidP="00FA0BEF">
      <w:pPr>
        <w:ind w:left="709"/>
        <w:jc w:val="both"/>
        <w:rPr>
          <w:rFonts w:ascii="Arial" w:hAnsi="Arial" w:cs="Arial"/>
          <w:sz w:val="22"/>
          <w:szCs w:val="22"/>
        </w:rPr>
      </w:pPr>
      <w:r w:rsidRPr="00E1473A">
        <w:rPr>
          <w:rFonts w:ascii="Arial" w:hAnsi="Arial" w:cs="Arial"/>
          <w:sz w:val="22"/>
          <w:szCs w:val="22"/>
        </w:rPr>
        <w:t>undertake a vocational profile on each student to establish their career potential</w:t>
      </w:r>
      <w:r>
        <w:rPr>
          <w:rFonts w:ascii="Arial" w:hAnsi="Arial" w:cs="Arial"/>
          <w:sz w:val="22"/>
          <w:szCs w:val="22"/>
        </w:rPr>
        <w:t xml:space="preserve"> where required</w:t>
      </w:r>
    </w:p>
    <w:p w14:paraId="2F19EAA8" w14:textId="77777777" w:rsidR="00FA0BEF" w:rsidRPr="00E1473A" w:rsidRDefault="00FA0BEF" w:rsidP="00FA0BEF">
      <w:pPr>
        <w:pStyle w:val="BodyTextIndent"/>
        <w:rPr>
          <w:sz w:val="22"/>
          <w:szCs w:val="22"/>
        </w:rPr>
      </w:pPr>
      <w:r w:rsidRPr="00E1473A">
        <w:rPr>
          <w:sz w:val="22"/>
          <w:szCs w:val="22"/>
        </w:rPr>
        <w:t>-actively assist in the finding and targeting of employers who offer either jobs or work experience</w:t>
      </w:r>
      <w:r>
        <w:rPr>
          <w:sz w:val="22"/>
          <w:szCs w:val="22"/>
        </w:rPr>
        <w:t xml:space="preserve"> where required</w:t>
      </w:r>
    </w:p>
    <w:p w14:paraId="104BE8CE" w14:textId="77777777" w:rsidR="00FA0BEF" w:rsidRPr="00E1473A" w:rsidRDefault="00FA0BEF" w:rsidP="00FA0BEF">
      <w:pPr>
        <w:ind w:left="709"/>
        <w:jc w:val="both"/>
        <w:rPr>
          <w:rFonts w:ascii="Arial" w:hAnsi="Arial" w:cs="Arial"/>
          <w:sz w:val="22"/>
          <w:szCs w:val="22"/>
        </w:rPr>
      </w:pPr>
      <w:r w:rsidRPr="00E1473A">
        <w:rPr>
          <w:rFonts w:ascii="Arial" w:hAnsi="Arial" w:cs="Arial"/>
          <w:sz w:val="22"/>
          <w:szCs w:val="22"/>
        </w:rPr>
        <w:t>-assist in the creation of an employer database</w:t>
      </w:r>
      <w:r>
        <w:rPr>
          <w:rFonts w:ascii="Arial" w:hAnsi="Arial" w:cs="Arial"/>
          <w:sz w:val="22"/>
          <w:szCs w:val="22"/>
        </w:rPr>
        <w:t xml:space="preserve"> where required</w:t>
      </w:r>
    </w:p>
    <w:p w14:paraId="4B2EDC09" w14:textId="77777777" w:rsidR="00FA0BEF" w:rsidRPr="00E1473A" w:rsidRDefault="00FA0BEF">
      <w:pPr>
        <w:ind w:left="709"/>
        <w:jc w:val="both"/>
        <w:rPr>
          <w:rFonts w:ascii="Arial" w:hAnsi="Arial" w:cs="Arial"/>
          <w:sz w:val="22"/>
          <w:szCs w:val="22"/>
        </w:rPr>
      </w:pPr>
    </w:p>
    <w:p w14:paraId="5FBC1DC2" w14:textId="77777777" w:rsidR="007949EE" w:rsidRPr="00E1473A" w:rsidRDefault="007949EE">
      <w:pPr>
        <w:jc w:val="both"/>
        <w:rPr>
          <w:rFonts w:ascii="Arial" w:hAnsi="Arial" w:cs="Arial"/>
          <w:sz w:val="22"/>
          <w:szCs w:val="22"/>
        </w:rPr>
      </w:pPr>
    </w:p>
    <w:p w14:paraId="4ECE892C" w14:textId="77777777" w:rsidR="007949EE" w:rsidRPr="00E1473A" w:rsidRDefault="007949EE">
      <w:pPr>
        <w:pStyle w:val="Heading1"/>
        <w:jc w:val="both"/>
        <w:rPr>
          <w:rFonts w:ascii="Arial" w:hAnsi="Arial" w:cs="Arial"/>
          <w:bCs/>
          <w:sz w:val="22"/>
          <w:szCs w:val="22"/>
          <w:lang w:val="en-US"/>
        </w:rPr>
      </w:pPr>
      <w:r w:rsidRPr="00E1473A">
        <w:rPr>
          <w:rFonts w:ascii="Arial" w:hAnsi="Arial" w:cs="Arial"/>
          <w:bCs/>
          <w:sz w:val="22"/>
          <w:szCs w:val="22"/>
          <w:lang w:val="en-US"/>
        </w:rPr>
        <w:t>General Duties</w:t>
      </w:r>
    </w:p>
    <w:p w14:paraId="647133D3" w14:textId="77777777" w:rsidR="007949EE" w:rsidRPr="00E1473A" w:rsidRDefault="007949EE">
      <w:pPr>
        <w:numPr>
          <w:ilvl w:val="0"/>
          <w:numId w:val="4"/>
        </w:numPr>
        <w:jc w:val="both"/>
        <w:rPr>
          <w:rFonts w:ascii="Arial" w:hAnsi="Arial" w:cs="Arial"/>
          <w:sz w:val="22"/>
          <w:szCs w:val="22"/>
        </w:rPr>
      </w:pPr>
      <w:r w:rsidRPr="00E1473A">
        <w:rPr>
          <w:rFonts w:ascii="Arial" w:hAnsi="Arial" w:cs="Arial"/>
          <w:sz w:val="22"/>
          <w:szCs w:val="22"/>
        </w:rPr>
        <w:t>To promote the efficiency and effectiveness of the Department.</w:t>
      </w:r>
    </w:p>
    <w:p w14:paraId="65DE137F" w14:textId="77777777" w:rsidR="007949EE" w:rsidRPr="00E1473A" w:rsidRDefault="007949EE">
      <w:pPr>
        <w:numPr>
          <w:ilvl w:val="0"/>
          <w:numId w:val="4"/>
        </w:numPr>
        <w:jc w:val="both"/>
        <w:rPr>
          <w:rFonts w:ascii="Arial" w:hAnsi="Arial" w:cs="Arial"/>
          <w:sz w:val="22"/>
          <w:szCs w:val="22"/>
        </w:rPr>
      </w:pPr>
      <w:r w:rsidRPr="00E1473A">
        <w:rPr>
          <w:rFonts w:ascii="Arial" w:hAnsi="Arial" w:cs="Arial"/>
          <w:sz w:val="22"/>
          <w:szCs w:val="22"/>
        </w:rPr>
        <w:t>To contribute to the management of students throughout the College and work placement.</w:t>
      </w:r>
    </w:p>
    <w:p w14:paraId="139ED3EB" w14:textId="77777777" w:rsidR="007949EE" w:rsidRPr="00E1473A" w:rsidRDefault="007949EE">
      <w:pPr>
        <w:numPr>
          <w:ilvl w:val="0"/>
          <w:numId w:val="4"/>
        </w:numPr>
        <w:jc w:val="both"/>
        <w:rPr>
          <w:rFonts w:ascii="Arial" w:hAnsi="Arial" w:cs="Arial"/>
          <w:sz w:val="22"/>
          <w:szCs w:val="22"/>
        </w:rPr>
      </w:pPr>
      <w:r w:rsidRPr="00E1473A">
        <w:rPr>
          <w:rFonts w:ascii="Arial" w:hAnsi="Arial" w:cs="Arial"/>
          <w:sz w:val="22"/>
          <w:szCs w:val="22"/>
        </w:rPr>
        <w:t xml:space="preserve">To participate in a </w:t>
      </w:r>
      <w:proofErr w:type="spellStart"/>
      <w:r w:rsidRPr="00E1473A">
        <w:rPr>
          <w:rFonts w:ascii="Arial" w:hAnsi="Arial" w:cs="Arial"/>
          <w:sz w:val="22"/>
          <w:szCs w:val="22"/>
        </w:rPr>
        <w:t>programme</w:t>
      </w:r>
      <w:proofErr w:type="spellEnd"/>
      <w:r w:rsidRPr="00E1473A">
        <w:rPr>
          <w:rFonts w:ascii="Arial" w:hAnsi="Arial" w:cs="Arial"/>
          <w:sz w:val="22"/>
          <w:szCs w:val="22"/>
        </w:rPr>
        <w:t xml:space="preserve"> of personal staff development, staff conferences and appraisal system, appropriate to both individual and College needs.</w:t>
      </w:r>
    </w:p>
    <w:p w14:paraId="4F349D9C" w14:textId="77777777" w:rsidR="007949EE" w:rsidRPr="00E1473A" w:rsidRDefault="007949EE">
      <w:pPr>
        <w:numPr>
          <w:ilvl w:val="0"/>
          <w:numId w:val="4"/>
        </w:numPr>
        <w:jc w:val="both"/>
        <w:rPr>
          <w:rFonts w:ascii="Arial" w:hAnsi="Arial" w:cs="Arial"/>
          <w:sz w:val="22"/>
          <w:szCs w:val="22"/>
        </w:rPr>
      </w:pPr>
      <w:r w:rsidRPr="00E1473A">
        <w:rPr>
          <w:rFonts w:ascii="Arial" w:hAnsi="Arial" w:cs="Arial"/>
          <w:sz w:val="22"/>
          <w:szCs w:val="22"/>
        </w:rPr>
        <w:t xml:space="preserve">To support the ethos of </w:t>
      </w:r>
      <w:smartTag w:uri="urn:schemas-microsoft-com:office:smarttags" w:element="place">
        <w:smartTag w:uri="urn:schemas-microsoft-com:office:smarttags" w:element="PlaceName">
          <w:r w:rsidRPr="00E1473A">
            <w:rPr>
              <w:rFonts w:ascii="Arial" w:hAnsi="Arial" w:cs="Arial"/>
              <w:sz w:val="22"/>
              <w:szCs w:val="22"/>
            </w:rPr>
            <w:t>Harrow</w:t>
          </w:r>
        </w:smartTag>
        <w:r w:rsidRPr="00E1473A">
          <w:rPr>
            <w:rFonts w:ascii="Arial" w:hAnsi="Arial" w:cs="Arial"/>
            <w:sz w:val="22"/>
            <w:szCs w:val="22"/>
          </w:rPr>
          <w:t xml:space="preserve"> </w:t>
        </w:r>
        <w:smartTag w:uri="urn:schemas-microsoft-com:office:smarttags" w:element="PlaceType">
          <w:r w:rsidRPr="00E1473A">
            <w:rPr>
              <w:rFonts w:ascii="Arial" w:hAnsi="Arial" w:cs="Arial"/>
              <w:sz w:val="22"/>
              <w:szCs w:val="22"/>
            </w:rPr>
            <w:t>College</w:t>
          </w:r>
        </w:smartTag>
      </w:smartTag>
      <w:r w:rsidRPr="00E1473A">
        <w:rPr>
          <w:rFonts w:ascii="Arial" w:hAnsi="Arial" w:cs="Arial"/>
          <w:sz w:val="22"/>
          <w:szCs w:val="22"/>
        </w:rPr>
        <w:t>, its marketing and recruitment activities.</w:t>
      </w:r>
    </w:p>
    <w:p w14:paraId="308F4F33" w14:textId="77777777" w:rsidR="007949EE" w:rsidRPr="00E1473A" w:rsidRDefault="007949EE">
      <w:pPr>
        <w:numPr>
          <w:ilvl w:val="0"/>
          <w:numId w:val="4"/>
        </w:numPr>
        <w:jc w:val="both"/>
        <w:rPr>
          <w:rFonts w:ascii="Arial" w:hAnsi="Arial" w:cs="Arial"/>
          <w:sz w:val="22"/>
          <w:szCs w:val="22"/>
        </w:rPr>
      </w:pPr>
      <w:r w:rsidRPr="00E1473A">
        <w:rPr>
          <w:rFonts w:ascii="Arial" w:hAnsi="Arial" w:cs="Arial"/>
          <w:sz w:val="22"/>
          <w:szCs w:val="22"/>
        </w:rPr>
        <w:t>To participate fully in the development of effective teams throughout the College.</w:t>
      </w:r>
    </w:p>
    <w:p w14:paraId="04DE3617" w14:textId="77777777" w:rsidR="007949EE" w:rsidRPr="00E1473A" w:rsidRDefault="007949EE">
      <w:pPr>
        <w:numPr>
          <w:ilvl w:val="0"/>
          <w:numId w:val="4"/>
        </w:numPr>
        <w:jc w:val="both"/>
        <w:rPr>
          <w:rFonts w:ascii="Arial" w:hAnsi="Arial" w:cs="Arial"/>
          <w:sz w:val="22"/>
          <w:szCs w:val="22"/>
        </w:rPr>
      </w:pPr>
      <w:r w:rsidRPr="00E1473A">
        <w:rPr>
          <w:rFonts w:ascii="Arial" w:hAnsi="Arial" w:cs="Arial"/>
          <w:sz w:val="22"/>
          <w:szCs w:val="22"/>
        </w:rPr>
        <w:t>To maintain the highest standards in accordance with the policies of the Corporation.</w:t>
      </w:r>
    </w:p>
    <w:p w14:paraId="5BCDCCAC" w14:textId="77777777" w:rsidR="007949EE" w:rsidRPr="00E1473A" w:rsidRDefault="007949EE">
      <w:pPr>
        <w:numPr>
          <w:ilvl w:val="0"/>
          <w:numId w:val="4"/>
        </w:numPr>
        <w:jc w:val="both"/>
        <w:rPr>
          <w:rFonts w:ascii="Arial" w:hAnsi="Arial" w:cs="Arial"/>
          <w:sz w:val="22"/>
          <w:szCs w:val="22"/>
        </w:rPr>
      </w:pPr>
      <w:r w:rsidRPr="00E1473A">
        <w:rPr>
          <w:rFonts w:ascii="Arial" w:hAnsi="Arial" w:cs="Arial"/>
          <w:sz w:val="22"/>
          <w:szCs w:val="22"/>
        </w:rPr>
        <w:t>To participate in Open Evenings, Parent/Student Consultation Evenings and other College events.</w:t>
      </w:r>
    </w:p>
    <w:p w14:paraId="0131C4CB" w14:textId="77777777" w:rsidR="007949EE" w:rsidRPr="00E1473A" w:rsidRDefault="007949EE">
      <w:pPr>
        <w:numPr>
          <w:ilvl w:val="0"/>
          <w:numId w:val="4"/>
        </w:numPr>
        <w:jc w:val="both"/>
        <w:rPr>
          <w:rFonts w:ascii="Arial" w:hAnsi="Arial" w:cs="Arial"/>
          <w:sz w:val="22"/>
          <w:szCs w:val="22"/>
        </w:rPr>
      </w:pPr>
      <w:r w:rsidRPr="00E1473A">
        <w:rPr>
          <w:rFonts w:ascii="Arial" w:hAnsi="Arial" w:cs="Arial"/>
          <w:sz w:val="22"/>
          <w:szCs w:val="22"/>
        </w:rPr>
        <w:t>To use Information Technology where appropriate and demonstrate a commitment to development own IT skills.</w:t>
      </w:r>
    </w:p>
    <w:p w14:paraId="6D575F35" w14:textId="77777777" w:rsidR="007949EE" w:rsidRPr="00E1473A" w:rsidRDefault="007949EE">
      <w:pPr>
        <w:numPr>
          <w:ilvl w:val="0"/>
          <w:numId w:val="4"/>
        </w:numPr>
        <w:jc w:val="both"/>
        <w:rPr>
          <w:rFonts w:ascii="Arial" w:hAnsi="Arial" w:cs="Arial"/>
          <w:sz w:val="22"/>
          <w:szCs w:val="22"/>
        </w:rPr>
      </w:pPr>
      <w:r w:rsidRPr="00E1473A">
        <w:rPr>
          <w:rFonts w:ascii="Arial" w:hAnsi="Arial" w:cs="Arial"/>
          <w:sz w:val="22"/>
          <w:szCs w:val="22"/>
        </w:rPr>
        <w:t>To assist with promotion, supervision, management and administration of such College activities as may be required from time to time.  In particular to support the enrolment activities of the College at busy periods.</w:t>
      </w:r>
    </w:p>
    <w:p w14:paraId="4BEC6EB0" w14:textId="77777777" w:rsidR="007949EE" w:rsidRPr="00D87469" w:rsidRDefault="007949EE" w:rsidP="00D87469">
      <w:pPr>
        <w:numPr>
          <w:ilvl w:val="0"/>
          <w:numId w:val="4"/>
        </w:numPr>
        <w:jc w:val="both"/>
        <w:rPr>
          <w:rFonts w:ascii="Arial" w:hAnsi="Arial" w:cs="Arial"/>
          <w:sz w:val="22"/>
          <w:szCs w:val="22"/>
        </w:rPr>
      </w:pPr>
      <w:r w:rsidRPr="00E1473A">
        <w:rPr>
          <w:rFonts w:ascii="Arial" w:hAnsi="Arial" w:cs="Arial"/>
          <w:sz w:val="22"/>
          <w:szCs w:val="22"/>
        </w:rPr>
        <w:t>To carry out other duties as may reasonably be required by the Line Manager.</w:t>
      </w:r>
    </w:p>
    <w:p w14:paraId="485F33AC" w14:textId="77777777" w:rsidR="007949EE" w:rsidRPr="00E1473A" w:rsidRDefault="007949EE">
      <w:pPr>
        <w:jc w:val="both"/>
        <w:rPr>
          <w:rFonts w:ascii="Arial" w:hAnsi="Arial" w:cs="Arial"/>
          <w:sz w:val="22"/>
          <w:szCs w:val="22"/>
        </w:rPr>
      </w:pPr>
    </w:p>
    <w:p w14:paraId="074E303E" w14:textId="77777777" w:rsidR="00CB30F3" w:rsidRDefault="00CB30F3" w:rsidP="00CB30F3">
      <w:pPr>
        <w:pStyle w:val="BodyText"/>
        <w:tabs>
          <w:tab w:val="left" w:pos="720"/>
        </w:tabs>
        <w:jc w:val="both"/>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2"/>
      </w:tblGrid>
      <w:tr w:rsidR="00CB30F3" w14:paraId="7DE1ED07" w14:textId="77777777" w:rsidTr="00EB6050">
        <w:tc>
          <w:tcPr>
            <w:tcW w:w="9242" w:type="dxa"/>
          </w:tcPr>
          <w:p w14:paraId="5D9D7D6F" w14:textId="77777777" w:rsidR="00CB30F3" w:rsidRDefault="00CB30F3" w:rsidP="00EB6050">
            <w:pPr>
              <w:pStyle w:val="BodyText"/>
              <w:tabs>
                <w:tab w:val="left" w:pos="720"/>
              </w:tabs>
              <w:jc w:val="both"/>
              <w:rPr>
                <w:rFonts w:ascii="Arial" w:hAnsi="Arial"/>
                <w:b/>
                <w:sz w:val="22"/>
              </w:rPr>
            </w:pPr>
            <w:r>
              <w:rPr>
                <w:rFonts w:ascii="Arial" w:hAnsi="Arial"/>
                <w:b/>
                <w:sz w:val="22"/>
              </w:rPr>
              <w:t>Further Education is an every changing service and all staff are expected to participate constructively in College activities and to adopt a flexible approach to their work.  This job description will be reviewed annually during the appraisal process and will be varied in the light of the business needs of the College.</w:t>
            </w:r>
          </w:p>
        </w:tc>
      </w:tr>
    </w:tbl>
    <w:p w14:paraId="5F4F2059" w14:textId="77777777" w:rsidR="007949EE" w:rsidRDefault="007949EE">
      <w:pPr>
        <w:pStyle w:val="Heading1"/>
        <w:jc w:val="both"/>
        <w:rPr>
          <w:rFonts w:ascii="Arial" w:hAnsi="Arial" w:cs="Arial"/>
          <w:bCs/>
          <w:lang w:val="en-US"/>
        </w:rPr>
      </w:pPr>
      <w:r>
        <w:rPr>
          <w:rFonts w:ascii="Arial" w:hAnsi="Arial" w:cs="Arial"/>
          <w:bCs/>
          <w:lang w:val="en-US"/>
        </w:rPr>
        <w:br w:type="page"/>
      </w:r>
    </w:p>
    <w:p w14:paraId="7998EB71" w14:textId="77777777" w:rsidR="007949EE" w:rsidRPr="00334758" w:rsidRDefault="007949EE">
      <w:pPr>
        <w:jc w:val="both"/>
        <w:rPr>
          <w:rFonts w:ascii="Arial" w:hAnsi="Arial" w:cs="Arial"/>
          <w:b/>
          <w:bCs/>
          <w:sz w:val="14"/>
        </w:rPr>
      </w:pPr>
    </w:p>
    <w:p w14:paraId="7A8D4A94" w14:textId="77777777" w:rsidR="00F638C0" w:rsidRDefault="00F638C0" w:rsidP="00F638C0">
      <w:pPr>
        <w:jc w:val="center"/>
        <w:rPr>
          <w:rFonts w:ascii="Arial" w:hAnsi="Arial" w:cs="Arial"/>
          <w:b/>
          <w:sz w:val="28"/>
        </w:rPr>
      </w:pPr>
      <w:r>
        <w:rPr>
          <w:rFonts w:ascii="Arial" w:hAnsi="Arial" w:cs="Arial"/>
          <w:b/>
          <w:sz w:val="28"/>
        </w:rPr>
        <w:t>Learning Support Assistant</w:t>
      </w:r>
    </w:p>
    <w:p w14:paraId="19730BC6" w14:textId="77777777" w:rsidR="00F638C0" w:rsidRDefault="00F638C0" w:rsidP="00F638C0">
      <w:pPr>
        <w:jc w:val="center"/>
        <w:rPr>
          <w:rFonts w:ascii="Arial" w:hAnsi="Arial" w:cs="Arial"/>
          <w:b/>
          <w:sz w:val="28"/>
        </w:rPr>
      </w:pPr>
      <w:r>
        <w:rPr>
          <w:rFonts w:ascii="Arial" w:hAnsi="Arial" w:cs="Arial"/>
          <w:b/>
          <w:sz w:val="28"/>
        </w:rPr>
        <w:t xml:space="preserve">Person </w:t>
      </w:r>
      <w:proofErr w:type="spellStart"/>
      <w:r>
        <w:rPr>
          <w:rFonts w:ascii="Arial" w:hAnsi="Arial" w:cs="Arial"/>
          <w:b/>
          <w:sz w:val="28"/>
        </w:rPr>
        <w:t>Specifcation</w:t>
      </w:r>
      <w:proofErr w:type="spellEnd"/>
    </w:p>
    <w:p w14:paraId="6D977615" w14:textId="77777777" w:rsidR="00F638C0" w:rsidRPr="0024232A" w:rsidRDefault="00F638C0" w:rsidP="00F638C0">
      <w:pPr>
        <w:jc w:val="center"/>
        <w:rPr>
          <w:rFonts w:ascii="Arial" w:hAnsi="Arial" w:cs="Arial"/>
          <w:b/>
          <w:sz w:val="2"/>
        </w:rPr>
      </w:pPr>
    </w:p>
    <w:p w14:paraId="6699E496" w14:textId="77777777" w:rsidR="00F638C0" w:rsidRPr="00B933C7" w:rsidRDefault="00F638C0" w:rsidP="00F638C0">
      <w:pPr>
        <w:rPr>
          <w:rFonts w:ascii="Arial" w:hAnsi="Arial" w:cs="Arial"/>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4"/>
        <w:gridCol w:w="1134"/>
        <w:gridCol w:w="1275"/>
        <w:gridCol w:w="1355"/>
      </w:tblGrid>
      <w:tr w:rsidR="00F638C0" w:rsidRPr="00B933C7" w14:paraId="43397FD2" w14:textId="77777777" w:rsidTr="00A3346B">
        <w:tc>
          <w:tcPr>
            <w:tcW w:w="5524" w:type="dxa"/>
          </w:tcPr>
          <w:p w14:paraId="38E32A21" w14:textId="77777777" w:rsidR="00F638C0" w:rsidRPr="00B933C7" w:rsidRDefault="00F638C0" w:rsidP="00EB6050">
            <w:pPr>
              <w:pStyle w:val="Footer"/>
              <w:tabs>
                <w:tab w:val="clear" w:pos="4153"/>
                <w:tab w:val="clear" w:pos="8306"/>
                <w:tab w:val="left" w:pos="360"/>
              </w:tabs>
              <w:rPr>
                <w:rFonts w:ascii="Arial" w:hAnsi="Arial" w:cs="Arial"/>
                <w:sz w:val="22"/>
                <w:szCs w:val="22"/>
              </w:rPr>
            </w:pPr>
          </w:p>
        </w:tc>
        <w:tc>
          <w:tcPr>
            <w:tcW w:w="1134" w:type="dxa"/>
          </w:tcPr>
          <w:p w14:paraId="7DD41372" w14:textId="77777777" w:rsidR="00F638C0" w:rsidRPr="00287DD9" w:rsidRDefault="00F638C0" w:rsidP="00EB6050">
            <w:pPr>
              <w:rPr>
                <w:rFonts w:ascii="Arial" w:hAnsi="Arial" w:cs="Arial"/>
                <w:bCs/>
                <w:sz w:val="22"/>
                <w:szCs w:val="22"/>
              </w:rPr>
            </w:pPr>
            <w:r w:rsidRPr="00287DD9">
              <w:rPr>
                <w:rFonts w:ascii="Arial" w:hAnsi="Arial" w:cs="Arial"/>
                <w:bCs/>
                <w:sz w:val="22"/>
                <w:szCs w:val="22"/>
              </w:rPr>
              <w:t>Essential</w:t>
            </w:r>
          </w:p>
        </w:tc>
        <w:tc>
          <w:tcPr>
            <w:tcW w:w="1275" w:type="dxa"/>
          </w:tcPr>
          <w:p w14:paraId="4BFAE5FD" w14:textId="77777777" w:rsidR="00F638C0" w:rsidRPr="00287DD9" w:rsidRDefault="00F638C0" w:rsidP="00EB6050">
            <w:pPr>
              <w:rPr>
                <w:rFonts w:ascii="Arial" w:hAnsi="Arial" w:cs="Arial"/>
                <w:bCs/>
                <w:sz w:val="22"/>
                <w:szCs w:val="22"/>
              </w:rPr>
            </w:pPr>
            <w:r w:rsidRPr="00287DD9">
              <w:rPr>
                <w:rFonts w:ascii="Arial" w:hAnsi="Arial" w:cs="Arial"/>
                <w:bCs/>
                <w:sz w:val="22"/>
                <w:szCs w:val="22"/>
              </w:rPr>
              <w:t>Desirable</w:t>
            </w:r>
          </w:p>
        </w:tc>
        <w:tc>
          <w:tcPr>
            <w:tcW w:w="1355" w:type="dxa"/>
          </w:tcPr>
          <w:p w14:paraId="7355F233" w14:textId="77777777" w:rsidR="00F638C0" w:rsidRPr="00287DD9" w:rsidRDefault="00F638C0" w:rsidP="00EB6050">
            <w:pPr>
              <w:pStyle w:val="Header"/>
              <w:rPr>
                <w:rFonts w:ascii="Arial" w:hAnsi="Arial" w:cs="Arial"/>
                <w:bCs/>
                <w:sz w:val="22"/>
                <w:szCs w:val="22"/>
              </w:rPr>
            </w:pPr>
            <w:r>
              <w:rPr>
                <w:rFonts w:ascii="Arial" w:hAnsi="Arial" w:cs="Arial"/>
                <w:bCs/>
                <w:sz w:val="22"/>
                <w:szCs w:val="22"/>
              </w:rPr>
              <w:t>How assessed</w:t>
            </w:r>
            <w:r w:rsidRPr="00287DD9">
              <w:rPr>
                <w:rFonts w:ascii="Arial" w:hAnsi="Arial" w:cs="Arial"/>
                <w:bCs/>
                <w:sz w:val="22"/>
                <w:szCs w:val="22"/>
              </w:rPr>
              <w:t>?*</w:t>
            </w:r>
          </w:p>
        </w:tc>
      </w:tr>
      <w:tr w:rsidR="00F638C0" w:rsidRPr="00B933C7" w14:paraId="151269BF" w14:textId="77777777" w:rsidTr="00A3346B">
        <w:tc>
          <w:tcPr>
            <w:tcW w:w="5524" w:type="dxa"/>
          </w:tcPr>
          <w:p w14:paraId="0FE96758" w14:textId="77777777" w:rsidR="00F638C0" w:rsidRPr="00F638C0" w:rsidRDefault="00F638C0" w:rsidP="00EB6050">
            <w:pPr>
              <w:pStyle w:val="Heading5"/>
              <w:tabs>
                <w:tab w:val="left" w:pos="360"/>
              </w:tabs>
              <w:rPr>
                <w:rFonts w:ascii="Arial" w:hAnsi="Arial" w:cs="Arial"/>
                <w:b/>
                <w:bCs/>
                <w:color w:val="auto"/>
                <w:sz w:val="22"/>
                <w:szCs w:val="22"/>
              </w:rPr>
            </w:pPr>
            <w:r w:rsidRPr="00F638C0">
              <w:rPr>
                <w:rFonts w:ascii="Arial" w:hAnsi="Arial" w:cs="Arial"/>
                <w:b/>
                <w:bCs/>
                <w:color w:val="auto"/>
                <w:sz w:val="22"/>
                <w:szCs w:val="22"/>
              </w:rPr>
              <w:t>Qualifications, Knowledge, Skills and Experience</w:t>
            </w:r>
          </w:p>
        </w:tc>
        <w:tc>
          <w:tcPr>
            <w:tcW w:w="1134" w:type="dxa"/>
          </w:tcPr>
          <w:p w14:paraId="082E5C76" w14:textId="77777777" w:rsidR="00F638C0" w:rsidRPr="00B933C7" w:rsidRDefault="00F638C0" w:rsidP="00EB6050">
            <w:pPr>
              <w:rPr>
                <w:rFonts w:ascii="Arial" w:hAnsi="Arial" w:cs="Arial"/>
                <w:b/>
                <w:bCs/>
                <w:sz w:val="22"/>
                <w:szCs w:val="22"/>
              </w:rPr>
            </w:pPr>
          </w:p>
        </w:tc>
        <w:tc>
          <w:tcPr>
            <w:tcW w:w="1275" w:type="dxa"/>
          </w:tcPr>
          <w:p w14:paraId="759DC4E6" w14:textId="77777777" w:rsidR="00F638C0" w:rsidRPr="00B933C7" w:rsidRDefault="00F638C0" w:rsidP="00EB6050">
            <w:pPr>
              <w:rPr>
                <w:rFonts w:ascii="Arial" w:hAnsi="Arial" w:cs="Arial"/>
                <w:b/>
                <w:bCs/>
                <w:sz w:val="22"/>
                <w:szCs w:val="22"/>
              </w:rPr>
            </w:pPr>
          </w:p>
        </w:tc>
        <w:tc>
          <w:tcPr>
            <w:tcW w:w="1355" w:type="dxa"/>
          </w:tcPr>
          <w:p w14:paraId="4097A7F0" w14:textId="77777777" w:rsidR="00F638C0" w:rsidRPr="00B933C7" w:rsidRDefault="00F638C0" w:rsidP="00EB6050">
            <w:pPr>
              <w:pStyle w:val="Header"/>
              <w:rPr>
                <w:rFonts w:ascii="Arial" w:hAnsi="Arial" w:cs="Arial"/>
                <w:bCs/>
                <w:sz w:val="22"/>
                <w:szCs w:val="22"/>
              </w:rPr>
            </w:pPr>
          </w:p>
        </w:tc>
      </w:tr>
      <w:tr w:rsidR="00F638C0" w:rsidRPr="00B933C7" w14:paraId="731E9034" w14:textId="77777777" w:rsidTr="00A3346B">
        <w:tc>
          <w:tcPr>
            <w:tcW w:w="5524" w:type="dxa"/>
          </w:tcPr>
          <w:p w14:paraId="7E6F89C4" w14:textId="53875235" w:rsidR="00F638C0" w:rsidRPr="00F638C0" w:rsidRDefault="00F638C0" w:rsidP="00F638C0">
            <w:pPr>
              <w:pStyle w:val="Heading5"/>
              <w:keepLines w:val="0"/>
              <w:numPr>
                <w:ilvl w:val="0"/>
                <w:numId w:val="13"/>
              </w:numPr>
              <w:tabs>
                <w:tab w:val="left" w:pos="360"/>
              </w:tabs>
              <w:spacing w:before="0"/>
              <w:ind w:left="0" w:firstLine="0"/>
              <w:rPr>
                <w:rFonts w:ascii="Arial" w:hAnsi="Arial" w:cs="Arial"/>
                <w:bCs/>
                <w:color w:val="auto"/>
                <w:sz w:val="22"/>
                <w:szCs w:val="22"/>
              </w:rPr>
            </w:pPr>
            <w:r w:rsidRPr="00F638C0">
              <w:rPr>
                <w:rFonts w:ascii="Arial" w:hAnsi="Arial" w:cs="Arial"/>
                <w:bCs/>
                <w:color w:val="auto"/>
                <w:sz w:val="22"/>
                <w:szCs w:val="22"/>
              </w:rPr>
              <w:t xml:space="preserve">Good standard of education including </w:t>
            </w:r>
            <w:proofErr w:type="spellStart"/>
            <w:r w:rsidRPr="00F638C0">
              <w:rPr>
                <w:rFonts w:ascii="Arial" w:hAnsi="Arial" w:cs="Arial"/>
                <w:bCs/>
                <w:color w:val="auto"/>
                <w:sz w:val="22"/>
                <w:szCs w:val="22"/>
              </w:rPr>
              <w:t>Maths</w:t>
            </w:r>
            <w:proofErr w:type="spellEnd"/>
            <w:r w:rsidRPr="00F638C0">
              <w:rPr>
                <w:rFonts w:ascii="Arial" w:hAnsi="Arial" w:cs="Arial"/>
                <w:bCs/>
                <w:color w:val="auto"/>
                <w:sz w:val="22"/>
                <w:szCs w:val="22"/>
              </w:rPr>
              <w:t xml:space="preserve"> and </w:t>
            </w:r>
            <w:r w:rsidRPr="00F638C0">
              <w:rPr>
                <w:rFonts w:ascii="Arial" w:hAnsi="Arial" w:cs="Arial"/>
                <w:bCs/>
                <w:color w:val="auto"/>
                <w:sz w:val="22"/>
                <w:szCs w:val="22"/>
              </w:rPr>
              <w:tab/>
              <w:t>English</w:t>
            </w:r>
            <w:r w:rsidR="000F0599">
              <w:rPr>
                <w:rFonts w:ascii="Arial" w:hAnsi="Arial" w:cs="Arial"/>
                <w:bCs/>
                <w:color w:val="auto"/>
                <w:sz w:val="22"/>
                <w:szCs w:val="22"/>
              </w:rPr>
              <w:t>, preferably</w:t>
            </w:r>
            <w:r w:rsidRPr="00F638C0">
              <w:rPr>
                <w:rFonts w:ascii="Arial" w:hAnsi="Arial" w:cs="Arial"/>
                <w:bCs/>
                <w:color w:val="auto"/>
                <w:sz w:val="22"/>
                <w:szCs w:val="22"/>
              </w:rPr>
              <w:t xml:space="preserve"> minimum of GCSE Grade C </w:t>
            </w:r>
            <w:r w:rsidR="000F0599">
              <w:rPr>
                <w:rFonts w:ascii="Arial" w:hAnsi="Arial" w:cs="Arial"/>
                <w:bCs/>
                <w:color w:val="auto"/>
                <w:sz w:val="22"/>
                <w:szCs w:val="22"/>
              </w:rPr>
              <w:tab/>
            </w:r>
            <w:r w:rsidRPr="00F638C0">
              <w:rPr>
                <w:rFonts w:ascii="Arial" w:hAnsi="Arial" w:cs="Arial"/>
                <w:bCs/>
                <w:color w:val="auto"/>
                <w:sz w:val="22"/>
                <w:szCs w:val="22"/>
              </w:rPr>
              <w:t xml:space="preserve">or </w:t>
            </w:r>
            <w:r w:rsidR="00535842">
              <w:rPr>
                <w:rFonts w:ascii="Arial" w:hAnsi="Arial" w:cs="Arial"/>
                <w:bCs/>
                <w:color w:val="auto"/>
                <w:sz w:val="22"/>
                <w:szCs w:val="22"/>
              </w:rPr>
              <w:tab/>
            </w:r>
            <w:r w:rsidRPr="00F638C0">
              <w:rPr>
                <w:rFonts w:ascii="Arial" w:hAnsi="Arial" w:cs="Arial"/>
                <w:bCs/>
                <w:color w:val="auto"/>
                <w:sz w:val="22"/>
                <w:szCs w:val="22"/>
              </w:rPr>
              <w:t>equivalent</w:t>
            </w:r>
            <w:r w:rsidR="00504555">
              <w:rPr>
                <w:rFonts w:ascii="Arial" w:hAnsi="Arial" w:cs="Arial"/>
                <w:bCs/>
                <w:color w:val="auto"/>
                <w:sz w:val="22"/>
                <w:szCs w:val="22"/>
              </w:rPr>
              <w:t>**</w:t>
            </w:r>
          </w:p>
        </w:tc>
        <w:tc>
          <w:tcPr>
            <w:tcW w:w="1134" w:type="dxa"/>
          </w:tcPr>
          <w:p w14:paraId="18052C0D" w14:textId="77777777" w:rsidR="00F638C0" w:rsidRPr="00B933C7" w:rsidRDefault="00F638C0" w:rsidP="00EB6050">
            <w:pPr>
              <w:jc w:val="center"/>
              <w:rPr>
                <w:rFonts w:ascii="Arial" w:hAnsi="Arial" w:cs="Arial"/>
                <w:b/>
                <w:bCs/>
                <w:sz w:val="22"/>
                <w:szCs w:val="22"/>
              </w:rPr>
            </w:pPr>
            <w:r w:rsidRPr="00B933C7">
              <w:rPr>
                <w:rFonts w:ascii="Wingdings" w:eastAsia="Wingdings" w:hAnsi="Wingdings" w:cs="Wingdings"/>
                <w:b/>
                <w:bCs/>
                <w:sz w:val="22"/>
                <w:szCs w:val="22"/>
              </w:rPr>
              <w:t></w:t>
            </w:r>
          </w:p>
        </w:tc>
        <w:tc>
          <w:tcPr>
            <w:tcW w:w="1275" w:type="dxa"/>
          </w:tcPr>
          <w:p w14:paraId="1977AE57" w14:textId="77777777" w:rsidR="00F638C0" w:rsidRPr="00B933C7" w:rsidRDefault="00F638C0" w:rsidP="00EB6050">
            <w:pPr>
              <w:rPr>
                <w:rFonts w:ascii="Arial" w:hAnsi="Arial" w:cs="Arial"/>
                <w:b/>
                <w:bCs/>
                <w:sz w:val="22"/>
                <w:szCs w:val="22"/>
              </w:rPr>
            </w:pPr>
          </w:p>
        </w:tc>
        <w:tc>
          <w:tcPr>
            <w:tcW w:w="1355" w:type="dxa"/>
          </w:tcPr>
          <w:p w14:paraId="1F67FB40" w14:textId="77777777" w:rsidR="00F638C0" w:rsidRDefault="00F638C0" w:rsidP="00EB6050">
            <w:pPr>
              <w:pStyle w:val="Header"/>
              <w:rPr>
                <w:rFonts w:ascii="Arial" w:hAnsi="Arial" w:cs="Arial"/>
                <w:bCs/>
                <w:sz w:val="22"/>
                <w:szCs w:val="22"/>
              </w:rPr>
            </w:pPr>
            <w:r>
              <w:rPr>
                <w:rFonts w:ascii="Arial" w:hAnsi="Arial" w:cs="Arial"/>
                <w:bCs/>
                <w:sz w:val="22"/>
                <w:szCs w:val="22"/>
              </w:rPr>
              <w:t>AF/Cert</w:t>
            </w:r>
          </w:p>
        </w:tc>
      </w:tr>
      <w:tr w:rsidR="00F638C0" w:rsidRPr="00B933C7" w14:paraId="1518B06E" w14:textId="77777777" w:rsidTr="00A3346B">
        <w:tc>
          <w:tcPr>
            <w:tcW w:w="5524" w:type="dxa"/>
          </w:tcPr>
          <w:p w14:paraId="768EFF71" w14:textId="77777777" w:rsidR="00F638C0" w:rsidRPr="00F638C0" w:rsidRDefault="00F638C0" w:rsidP="00F638C0">
            <w:pPr>
              <w:pStyle w:val="Heading5"/>
              <w:keepLines w:val="0"/>
              <w:numPr>
                <w:ilvl w:val="0"/>
                <w:numId w:val="13"/>
              </w:numPr>
              <w:tabs>
                <w:tab w:val="left" w:pos="360"/>
              </w:tabs>
              <w:spacing w:before="0"/>
              <w:ind w:left="0" w:firstLine="0"/>
              <w:rPr>
                <w:rFonts w:ascii="Arial" w:hAnsi="Arial" w:cs="Arial"/>
                <w:bCs/>
                <w:color w:val="auto"/>
                <w:sz w:val="22"/>
                <w:szCs w:val="22"/>
              </w:rPr>
            </w:pPr>
            <w:r w:rsidRPr="00F638C0">
              <w:rPr>
                <w:rFonts w:ascii="Arial" w:hAnsi="Arial" w:cs="Arial"/>
                <w:bCs/>
                <w:color w:val="auto"/>
                <w:sz w:val="22"/>
                <w:szCs w:val="22"/>
              </w:rPr>
              <w:t xml:space="preserve">Experience of working with or supporting young </w:t>
            </w:r>
            <w:r w:rsidRPr="00F638C0">
              <w:rPr>
                <w:rFonts w:ascii="Arial" w:hAnsi="Arial" w:cs="Arial"/>
                <w:bCs/>
                <w:color w:val="auto"/>
                <w:sz w:val="22"/>
                <w:szCs w:val="22"/>
              </w:rPr>
              <w:tab/>
              <w:t>people</w:t>
            </w:r>
          </w:p>
        </w:tc>
        <w:tc>
          <w:tcPr>
            <w:tcW w:w="1134" w:type="dxa"/>
          </w:tcPr>
          <w:p w14:paraId="66EA8942" w14:textId="77777777" w:rsidR="00F638C0" w:rsidRDefault="00F638C0" w:rsidP="00EB6050">
            <w:pPr>
              <w:jc w:val="center"/>
              <w:rPr>
                <w:rFonts w:ascii="Arial" w:hAnsi="Arial" w:cs="Arial"/>
                <w:b/>
                <w:bCs/>
                <w:sz w:val="22"/>
                <w:szCs w:val="22"/>
              </w:rPr>
            </w:pPr>
            <w:r w:rsidRPr="00B933C7">
              <w:rPr>
                <w:rFonts w:ascii="Wingdings" w:eastAsia="Wingdings" w:hAnsi="Wingdings" w:cs="Wingdings"/>
                <w:b/>
                <w:bCs/>
                <w:sz w:val="22"/>
                <w:szCs w:val="22"/>
              </w:rPr>
              <w:t></w:t>
            </w:r>
          </w:p>
        </w:tc>
        <w:tc>
          <w:tcPr>
            <w:tcW w:w="1275" w:type="dxa"/>
          </w:tcPr>
          <w:p w14:paraId="4EA0A8E1" w14:textId="77777777" w:rsidR="00F638C0" w:rsidRPr="00B933C7" w:rsidRDefault="00F638C0" w:rsidP="00EB6050">
            <w:pPr>
              <w:rPr>
                <w:rFonts w:ascii="Arial" w:hAnsi="Arial" w:cs="Arial"/>
                <w:b/>
                <w:bCs/>
                <w:sz w:val="22"/>
                <w:szCs w:val="22"/>
              </w:rPr>
            </w:pPr>
          </w:p>
        </w:tc>
        <w:tc>
          <w:tcPr>
            <w:tcW w:w="1355" w:type="dxa"/>
          </w:tcPr>
          <w:p w14:paraId="047B9BE7" w14:textId="77777777" w:rsidR="00F638C0" w:rsidRDefault="00F638C0" w:rsidP="00EB6050">
            <w:pPr>
              <w:pStyle w:val="Header"/>
              <w:rPr>
                <w:rFonts w:ascii="Arial" w:hAnsi="Arial" w:cs="Arial"/>
                <w:bCs/>
                <w:sz w:val="22"/>
                <w:szCs w:val="22"/>
              </w:rPr>
            </w:pPr>
            <w:r>
              <w:rPr>
                <w:rFonts w:ascii="Arial" w:hAnsi="Arial" w:cs="Arial"/>
                <w:bCs/>
                <w:sz w:val="22"/>
                <w:szCs w:val="22"/>
              </w:rPr>
              <w:t>AF/IV</w:t>
            </w:r>
          </w:p>
        </w:tc>
      </w:tr>
      <w:tr w:rsidR="00F638C0" w:rsidRPr="00B933C7" w14:paraId="1E0837AA" w14:textId="77777777" w:rsidTr="00A3346B">
        <w:tc>
          <w:tcPr>
            <w:tcW w:w="5524" w:type="dxa"/>
          </w:tcPr>
          <w:p w14:paraId="6F3538AF" w14:textId="77777777" w:rsidR="00F638C0" w:rsidRPr="00F638C0" w:rsidRDefault="00F638C0" w:rsidP="00F638C0">
            <w:pPr>
              <w:pStyle w:val="Heading5"/>
              <w:keepLines w:val="0"/>
              <w:numPr>
                <w:ilvl w:val="0"/>
                <w:numId w:val="13"/>
              </w:numPr>
              <w:tabs>
                <w:tab w:val="left" w:pos="360"/>
              </w:tabs>
              <w:spacing w:before="0"/>
              <w:ind w:left="0" w:firstLine="0"/>
              <w:rPr>
                <w:rFonts w:ascii="Arial" w:hAnsi="Arial" w:cs="Arial"/>
                <w:bCs/>
                <w:color w:val="auto"/>
                <w:sz w:val="22"/>
                <w:szCs w:val="22"/>
              </w:rPr>
            </w:pPr>
            <w:r w:rsidRPr="00F638C0">
              <w:rPr>
                <w:rFonts w:ascii="Arial" w:hAnsi="Arial" w:cs="Arial"/>
                <w:bCs/>
                <w:color w:val="auto"/>
                <w:sz w:val="22"/>
                <w:szCs w:val="22"/>
              </w:rPr>
              <w:t xml:space="preserve">Experience of working with people with learning </w:t>
            </w:r>
            <w:r w:rsidRPr="00F638C0">
              <w:rPr>
                <w:rFonts w:ascii="Arial" w:hAnsi="Arial" w:cs="Arial"/>
                <w:bCs/>
                <w:color w:val="auto"/>
                <w:sz w:val="22"/>
                <w:szCs w:val="22"/>
              </w:rPr>
              <w:tab/>
              <w:t xml:space="preserve">difficulties/ disabilities and/or challenging </w:t>
            </w:r>
            <w:r w:rsidRPr="00F638C0">
              <w:rPr>
                <w:rFonts w:ascii="Arial" w:hAnsi="Arial" w:cs="Arial"/>
                <w:bCs/>
                <w:color w:val="auto"/>
                <w:sz w:val="22"/>
                <w:szCs w:val="22"/>
              </w:rPr>
              <w:tab/>
            </w:r>
            <w:proofErr w:type="spellStart"/>
            <w:r w:rsidRPr="00F638C0">
              <w:rPr>
                <w:rFonts w:ascii="Arial" w:hAnsi="Arial" w:cs="Arial"/>
                <w:bCs/>
                <w:color w:val="auto"/>
                <w:sz w:val="22"/>
                <w:szCs w:val="22"/>
              </w:rPr>
              <w:t>behaviour</w:t>
            </w:r>
            <w:proofErr w:type="spellEnd"/>
          </w:p>
        </w:tc>
        <w:tc>
          <w:tcPr>
            <w:tcW w:w="1134" w:type="dxa"/>
          </w:tcPr>
          <w:p w14:paraId="67CC91C6" w14:textId="77777777" w:rsidR="00F638C0" w:rsidRDefault="00F638C0" w:rsidP="00EB6050">
            <w:pPr>
              <w:jc w:val="center"/>
              <w:rPr>
                <w:rFonts w:ascii="Arial" w:hAnsi="Arial" w:cs="Arial"/>
                <w:b/>
                <w:bCs/>
                <w:sz w:val="22"/>
                <w:szCs w:val="22"/>
              </w:rPr>
            </w:pPr>
          </w:p>
          <w:p w14:paraId="2E01510B" w14:textId="77777777" w:rsidR="00F638C0" w:rsidRPr="00B933C7" w:rsidRDefault="00F638C0" w:rsidP="00EB6050">
            <w:pPr>
              <w:jc w:val="center"/>
              <w:rPr>
                <w:rFonts w:ascii="Arial" w:hAnsi="Arial" w:cs="Arial"/>
                <w:b/>
                <w:bCs/>
                <w:sz w:val="22"/>
                <w:szCs w:val="22"/>
              </w:rPr>
            </w:pPr>
          </w:p>
        </w:tc>
        <w:tc>
          <w:tcPr>
            <w:tcW w:w="1275" w:type="dxa"/>
          </w:tcPr>
          <w:p w14:paraId="038ECCFF" w14:textId="77777777" w:rsidR="00F638C0" w:rsidRDefault="00F638C0" w:rsidP="00EB6050">
            <w:pPr>
              <w:jc w:val="center"/>
              <w:rPr>
                <w:rFonts w:ascii="Arial" w:hAnsi="Arial" w:cs="Arial"/>
                <w:b/>
                <w:bCs/>
                <w:sz w:val="22"/>
                <w:szCs w:val="22"/>
              </w:rPr>
            </w:pPr>
          </w:p>
          <w:p w14:paraId="185AF661" w14:textId="77777777" w:rsidR="00F638C0" w:rsidRPr="00B933C7" w:rsidRDefault="00F638C0" w:rsidP="00EB6050">
            <w:pPr>
              <w:jc w:val="center"/>
              <w:rPr>
                <w:rFonts w:ascii="Arial" w:hAnsi="Arial" w:cs="Arial"/>
                <w:b/>
                <w:bCs/>
                <w:sz w:val="22"/>
                <w:szCs w:val="22"/>
              </w:rPr>
            </w:pPr>
            <w:r w:rsidRPr="00B933C7">
              <w:rPr>
                <w:rFonts w:ascii="Wingdings" w:eastAsia="Wingdings" w:hAnsi="Wingdings" w:cs="Wingdings"/>
                <w:b/>
                <w:bCs/>
                <w:sz w:val="22"/>
                <w:szCs w:val="22"/>
              </w:rPr>
              <w:t></w:t>
            </w:r>
          </w:p>
        </w:tc>
        <w:tc>
          <w:tcPr>
            <w:tcW w:w="1355" w:type="dxa"/>
          </w:tcPr>
          <w:p w14:paraId="74AAB35D" w14:textId="77777777" w:rsidR="00F638C0" w:rsidRDefault="00F638C0" w:rsidP="00EB6050">
            <w:pPr>
              <w:pStyle w:val="Header"/>
              <w:rPr>
                <w:rFonts w:ascii="Arial" w:hAnsi="Arial" w:cs="Arial"/>
                <w:bCs/>
                <w:sz w:val="22"/>
                <w:szCs w:val="22"/>
              </w:rPr>
            </w:pPr>
          </w:p>
          <w:p w14:paraId="53AFE59A" w14:textId="77777777" w:rsidR="00F638C0" w:rsidRPr="00B933C7" w:rsidRDefault="00F638C0" w:rsidP="00EB6050">
            <w:pPr>
              <w:pStyle w:val="Header"/>
              <w:rPr>
                <w:rFonts w:ascii="Arial" w:hAnsi="Arial" w:cs="Arial"/>
                <w:bCs/>
                <w:sz w:val="22"/>
                <w:szCs w:val="22"/>
              </w:rPr>
            </w:pPr>
            <w:r>
              <w:rPr>
                <w:rFonts w:ascii="Arial" w:hAnsi="Arial" w:cs="Arial"/>
                <w:bCs/>
                <w:sz w:val="22"/>
                <w:szCs w:val="22"/>
              </w:rPr>
              <w:t>AF/IV</w:t>
            </w:r>
          </w:p>
        </w:tc>
      </w:tr>
      <w:tr w:rsidR="00F638C0" w:rsidRPr="00B933C7" w14:paraId="7BB8D606" w14:textId="77777777" w:rsidTr="00A3346B">
        <w:tc>
          <w:tcPr>
            <w:tcW w:w="5524" w:type="dxa"/>
          </w:tcPr>
          <w:p w14:paraId="3C4C2BC1" w14:textId="77777777" w:rsidR="00F638C0" w:rsidRPr="00F638C0" w:rsidRDefault="00F638C0" w:rsidP="00F638C0">
            <w:pPr>
              <w:pStyle w:val="Heading5"/>
              <w:keepLines w:val="0"/>
              <w:numPr>
                <w:ilvl w:val="0"/>
                <w:numId w:val="13"/>
              </w:numPr>
              <w:spacing w:before="0"/>
              <w:rPr>
                <w:rFonts w:ascii="Arial" w:hAnsi="Arial" w:cs="Arial"/>
                <w:color w:val="auto"/>
                <w:sz w:val="22"/>
                <w:szCs w:val="22"/>
              </w:rPr>
            </w:pPr>
            <w:r w:rsidRPr="00F638C0">
              <w:rPr>
                <w:rFonts w:ascii="Arial" w:hAnsi="Arial" w:cs="Arial"/>
                <w:color w:val="auto"/>
                <w:sz w:val="22"/>
                <w:szCs w:val="22"/>
              </w:rPr>
              <w:t>Good communication s</w:t>
            </w:r>
            <w:r w:rsidR="00CB30F3">
              <w:rPr>
                <w:rFonts w:ascii="Arial" w:hAnsi="Arial" w:cs="Arial"/>
                <w:color w:val="auto"/>
                <w:sz w:val="22"/>
                <w:szCs w:val="22"/>
              </w:rPr>
              <w:t xml:space="preserve">kills, </w:t>
            </w:r>
            <w:r w:rsidRPr="00F638C0">
              <w:rPr>
                <w:rFonts w:ascii="Arial" w:hAnsi="Arial" w:cs="Arial"/>
                <w:color w:val="auto"/>
                <w:sz w:val="22"/>
                <w:szCs w:val="22"/>
              </w:rPr>
              <w:t>both verbal and written</w:t>
            </w:r>
          </w:p>
        </w:tc>
        <w:tc>
          <w:tcPr>
            <w:tcW w:w="1134" w:type="dxa"/>
          </w:tcPr>
          <w:p w14:paraId="51377164" w14:textId="77777777" w:rsidR="00F638C0" w:rsidRPr="00B933C7" w:rsidRDefault="00F638C0" w:rsidP="00EB6050">
            <w:pPr>
              <w:jc w:val="center"/>
              <w:rPr>
                <w:rFonts w:ascii="Arial" w:hAnsi="Arial" w:cs="Arial"/>
                <w:b/>
                <w:bCs/>
                <w:sz w:val="22"/>
                <w:szCs w:val="22"/>
              </w:rPr>
            </w:pPr>
            <w:r w:rsidRPr="00B933C7">
              <w:rPr>
                <w:rFonts w:ascii="Wingdings" w:eastAsia="Wingdings" w:hAnsi="Wingdings" w:cs="Wingdings"/>
                <w:b/>
                <w:bCs/>
                <w:sz w:val="22"/>
                <w:szCs w:val="22"/>
              </w:rPr>
              <w:t></w:t>
            </w:r>
          </w:p>
        </w:tc>
        <w:tc>
          <w:tcPr>
            <w:tcW w:w="1275" w:type="dxa"/>
          </w:tcPr>
          <w:p w14:paraId="5705E0D8" w14:textId="77777777" w:rsidR="00F638C0" w:rsidRPr="00B933C7" w:rsidRDefault="00F638C0" w:rsidP="00EB6050">
            <w:pPr>
              <w:rPr>
                <w:rFonts w:ascii="Arial" w:hAnsi="Arial" w:cs="Arial"/>
                <w:b/>
                <w:bCs/>
                <w:sz w:val="22"/>
                <w:szCs w:val="22"/>
              </w:rPr>
            </w:pPr>
          </w:p>
        </w:tc>
        <w:tc>
          <w:tcPr>
            <w:tcW w:w="1355" w:type="dxa"/>
          </w:tcPr>
          <w:p w14:paraId="178F9E4E" w14:textId="77777777" w:rsidR="00F638C0" w:rsidRPr="00B933C7" w:rsidRDefault="00F638C0" w:rsidP="00EB6050">
            <w:pPr>
              <w:pStyle w:val="Header"/>
              <w:rPr>
                <w:rFonts w:ascii="Arial" w:hAnsi="Arial" w:cs="Arial"/>
                <w:bCs/>
                <w:sz w:val="22"/>
                <w:szCs w:val="22"/>
              </w:rPr>
            </w:pPr>
            <w:r w:rsidRPr="00B933C7">
              <w:rPr>
                <w:rFonts w:ascii="Arial" w:hAnsi="Arial" w:cs="Arial"/>
                <w:bCs/>
                <w:sz w:val="22"/>
                <w:szCs w:val="22"/>
              </w:rPr>
              <w:t>AF/IV</w:t>
            </w:r>
            <w:r>
              <w:rPr>
                <w:rFonts w:ascii="Arial" w:hAnsi="Arial" w:cs="Arial"/>
                <w:bCs/>
                <w:sz w:val="22"/>
                <w:szCs w:val="22"/>
              </w:rPr>
              <w:t>/T</w:t>
            </w:r>
          </w:p>
        </w:tc>
      </w:tr>
      <w:tr w:rsidR="00F638C0" w:rsidRPr="00B933C7" w14:paraId="21B2DE6A" w14:textId="77777777" w:rsidTr="00A3346B">
        <w:tc>
          <w:tcPr>
            <w:tcW w:w="5524" w:type="dxa"/>
          </w:tcPr>
          <w:p w14:paraId="7CF78D27" w14:textId="77777777" w:rsidR="00F638C0" w:rsidRPr="00F638C0" w:rsidRDefault="00F638C0" w:rsidP="00F638C0">
            <w:pPr>
              <w:pStyle w:val="Heading5"/>
              <w:keepLines w:val="0"/>
              <w:numPr>
                <w:ilvl w:val="0"/>
                <w:numId w:val="13"/>
              </w:numPr>
              <w:spacing w:before="0"/>
              <w:ind w:left="0" w:firstLine="0"/>
              <w:rPr>
                <w:rFonts w:ascii="Arial" w:hAnsi="Arial" w:cs="Arial"/>
                <w:color w:val="auto"/>
                <w:sz w:val="22"/>
                <w:szCs w:val="22"/>
              </w:rPr>
            </w:pPr>
            <w:r w:rsidRPr="00F638C0">
              <w:rPr>
                <w:rFonts w:ascii="Arial" w:hAnsi="Arial" w:cs="Arial"/>
                <w:color w:val="auto"/>
                <w:sz w:val="22"/>
                <w:szCs w:val="22"/>
              </w:rPr>
              <w:t>Good literacy and numeracy skills</w:t>
            </w:r>
          </w:p>
        </w:tc>
        <w:tc>
          <w:tcPr>
            <w:tcW w:w="1134" w:type="dxa"/>
          </w:tcPr>
          <w:p w14:paraId="3FEEFD71" w14:textId="77777777" w:rsidR="00F638C0" w:rsidRPr="00B933C7" w:rsidRDefault="00F638C0" w:rsidP="00EB6050">
            <w:pPr>
              <w:jc w:val="center"/>
              <w:rPr>
                <w:rFonts w:ascii="Arial" w:hAnsi="Arial" w:cs="Arial"/>
                <w:b/>
                <w:bCs/>
                <w:sz w:val="22"/>
                <w:szCs w:val="22"/>
              </w:rPr>
            </w:pPr>
            <w:r w:rsidRPr="00B933C7">
              <w:rPr>
                <w:rFonts w:ascii="Wingdings" w:eastAsia="Wingdings" w:hAnsi="Wingdings" w:cs="Wingdings"/>
                <w:b/>
                <w:bCs/>
                <w:sz w:val="22"/>
                <w:szCs w:val="22"/>
              </w:rPr>
              <w:t></w:t>
            </w:r>
          </w:p>
        </w:tc>
        <w:tc>
          <w:tcPr>
            <w:tcW w:w="1275" w:type="dxa"/>
          </w:tcPr>
          <w:p w14:paraId="4E7D9DA9" w14:textId="77777777" w:rsidR="00F638C0" w:rsidRPr="00B933C7" w:rsidRDefault="00F638C0" w:rsidP="00EB6050">
            <w:pPr>
              <w:rPr>
                <w:rFonts w:ascii="Arial" w:hAnsi="Arial" w:cs="Arial"/>
                <w:b/>
                <w:bCs/>
                <w:sz w:val="22"/>
                <w:szCs w:val="22"/>
              </w:rPr>
            </w:pPr>
          </w:p>
        </w:tc>
        <w:tc>
          <w:tcPr>
            <w:tcW w:w="1355" w:type="dxa"/>
          </w:tcPr>
          <w:p w14:paraId="44162C6B" w14:textId="77777777" w:rsidR="00F638C0" w:rsidRPr="00B933C7" w:rsidRDefault="00F638C0" w:rsidP="00EB6050">
            <w:pPr>
              <w:pStyle w:val="Header"/>
              <w:rPr>
                <w:rFonts w:ascii="Arial" w:hAnsi="Arial" w:cs="Arial"/>
                <w:bCs/>
                <w:sz w:val="22"/>
                <w:szCs w:val="22"/>
              </w:rPr>
            </w:pPr>
            <w:r>
              <w:rPr>
                <w:rFonts w:ascii="Arial" w:hAnsi="Arial" w:cs="Arial"/>
                <w:bCs/>
                <w:sz w:val="22"/>
                <w:szCs w:val="22"/>
              </w:rPr>
              <w:t>AF/T</w:t>
            </w:r>
          </w:p>
        </w:tc>
      </w:tr>
      <w:tr w:rsidR="00F638C0" w:rsidRPr="00B933C7" w14:paraId="5F9CBFDF" w14:textId="77777777" w:rsidTr="00A3346B">
        <w:tc>
          <w:tcPr>
            <w:tcW w:w="5524" w:type="dxa"/>
          </w:tcPr>
          <w:p w14:paraId="660B3E4E" w14:textId="77777777" w:rsidR="00F638C0" w:rsidRPr="00F638C0" w:rsidRDefault="00F638C0" w:rsidP="00F638C0">
            <w:pPr>
              <w:pStyle w:val="Heading5"/>
              <w:keepLines w:val="0"/>
              <w:numPr>
                <w:ilvl w:val="0"/>
                <w:numId w:val="13"/>
              </w:numPr>
              <w:spacing w:before="0"/>
              <w:ind w:left="0" w:firstLine="0"/>
              <w:rPr>
                <w:rFonts w:ascii="Arial" w:hAnsi="Arial" w:cs="Arial"/>
                <w:color w:val="auto"/>
                <w:sz w:val="22"/>
                <w:szCs w:val="22"/>
              </w:rPr>
            </w:pPr>
            <w:r w:rsidRPr="00F638C0">
              <w:rPr>
                <w:rFonts w:ascii="Arial" w:hAnsi="Arial" w:cs="Arial"/>
                <w:color w:val="auto"/>
                <w:sz w:val="22"/>
                <w:szCs w:val="22"/>
              </w:rPr>
              <w:t xml:space="preserve">Good </w:t>
            </w:r>
            <w:proofErr w:type="spellStart"/>
            <w:r w:rsidRPr="00F638C0">
              <w:rPr>
                <w:rFonts w:ascii="Arial" w:hAnsi="Arial" w:cs="Arial"/>
                <w:color w:val="auto"/>
                <w:sz w:val="22"/>
                <w:szCs w:val="22"/>
              </w:rPr>
              <w:t>organisational</w:t>
            </w:r>
            <w:proofErr w:type="spellEnd"/>
            <w:r w:rsidRPr="00F638C0">
              <w:rPr>
                <w:rFonts w:ascii="Arial" w:hAnsi="Arial" w:cs="Arial"/>
                <w:color w:val="auto"/>
                <w:sz w:val="22"/>
                <w:szCs w:val="22"/>
              </w:rPr>
              <w:t xml:space="preserve"> skills</w:t>
            </w:r>
          </w:p>
        </w:tc>
        <w:tc>
          <w:tcPr>
            <w:tcW w:w="1134" w:type="dxa"/>
          </w:tcPr>
          <w:p w14:paraId="58622035" w14:textId="77777777" w:rsidR="00F638C0" w:rsidRPr="00B933C7" w:rsidRDefault="00F638C0" w:rsidP="00EB6050">
            <w:pPr>
              <w:jc w:val="center"/>
              <w:rPr>
                <w:rFonts w:ascii="Arial" w:hAnsi="Arial" w:cs="Arial"/>
                <w:b/>
                <w:bCs/>
                <w:sz w:val="22"/>
                <w:szCs w:val="22"/>
              </w:rPr>
            </w:pPr>
            <w:r w:rsidRPr="00B933C7">
              <w:rPr>
                <w:rFonts w:ascii="Wingdings" w:eastAsia="Wingdings" w:hAnsi="Wingdings" w:cs="Wingdings"/>
                <w:b/>
                <w:bCs/>
                <w:sz w:val="22"/>
                <w:szCs w:val="22"/>
              </w:rPr>
              <w:t></w:t>
            </w:r>
          </w:p>
        </w:tc>
        <w:tc>
          <w:tcPr>
            <w:tcW w:w="1275" w:type="dxa"/>
          </w:tcPr>
          <w:p w14:paraId="477A8458" w14:textId="77777777" w:rsidR="00F638C0" w:rsidRPr="00B933C7" w:rsidRDefault="00F638C0" w:rsidP="00EB6050">
            <w:pPr>
              <w:rPr>
                <w:rFonts w:ascii="Arial" w:hAnsi="Arial" w:cs="Arial"/>
                <w:b/>
                <w:bCs/>
                <w:sz w:val="22"/>
                <w:szCs w:val="22"/>
              </w:rPr>
            </w:pPr>
          </w:p>
        </w:tc>
        <w:tc>
          <w:tcPr>
            <w:tcW w:w="1355" w:type="dxa"/>
          </w:tcPr>
          <w:p w14:paraId="4233FDCF" w14:textId="77777777" w:rsidR="00F638C0" w:rsidRPr="00B933C7" w:rsidRDefault="00F638C0" w:rsidP="00EB6050">
            <w:pPr>
              <w:pStyle w:val="Header"/>
              <w:rPr>
                <w:rFonts w:ascii="Arial" w:hAnsi="Arial" w:cs="Arial"/>
                <w:bCs/>
                <w:sz w:val="22"/>
                <w:szCs w:val="22"/>
              </w:rPr>
            </w:pPr>
            <w:r w:rsidRPr="00B933C7">
              <w:rPr>
                <w:rFonts w:ascii="Arial" w:hAnsi="Arial" w:cs="Arial"/>
                <w:bCs/>
                <w:sz w:val="22"/>
                <w:szCs w:val="22"/>
              </w:rPr>
              <w:t>AF</w:t>
            </w:r>
          </w:p>
        </w:tc>
      </w:tr>
      <w:tr w:rsidR="00F638C0" w:rsidRPr="00B933C7" w14:paraId="31AA0176" w14:textId="77777777" w:rsidTr="00A3346B">
        <w:tc>
          <w:tcPr>
            <w:tcW w:w="5524" w:type="dxa"/>
          </w:tcPr>
          <w:p w14:paraId="1B79A767" w14:textId="57283AD8" w:rsidR="00F638C0" w:rsidRPr="00F638C0" w:rsidRDefault="00F638C0" w:rsidP="00F638C0">
            <w:pPr>
              <w:pStyle w:val="Heading5"/>
              <w:keepLines w:val="0"/>
              <w:numPr>
                <w:ilvl w:val="0"/>
                <w:numId w:val="13"/>
              </w:numPr>
              <w:spacing w:before="0"/>
              <w:ind w:left="0" w:firstLine="0"/>
              <w:rPr>
                <w:rFonts w:ascii="Arial" w:hAnsi="Arial" w:cs="Arial"/>
                <w:bCs/>
                <w:color w:val="auto"/>
                <w:sz w:val="22"/>
                <w:szCs w:val="22"/>
              </w:rPr>
            </w:pPr>
            <w:r w:rsidRPr="00F638C0">
              <w:rPr>
                <w:rFonts w:ascii="Arial" w:hAnsi="Arial" w:cs="Arial"/>
                <w:bCs/>
                <w:color w:val="auto"/>
                <w:sz w:val="22"/>
                <w:szCs w:val="22"/>
              </w:rPr>
              <w:t xml:space="preserve">Ability to engage, support and motivate </w:t>
            </w:r>
            <w:r w:rsidR="004B26E6">
              <w:rPr>
                <w:rFonts w:ascii="Arial" w:hAnsi="Arial" w:cs="Arial"/>
                <w:bCs/>
                <w:color w:val="auto"/>
                <w:sz w:val="22"/>
                <w:szCs w:val="22"/>
              </w:rPr>
              <w:t>learners</w:t>
            </w:r>
          </w:p>
        </w:tc>
        <w:tc>
          <w:tcPr>
            <w:tcW w:w="1134" w:type="dxa"/>
          </w:tcPr>
          <w:p w14:paraId="2517E8A5" w14:textId="77777777" w:rsidR="00F638C0" w:rsidRPr="00B933C7" w:rsidRDefault="00F638C0" w:rsidP="00EB6050">
            <w:pPr>
              <w:jc w:val="center"/>
              <w:rPr>
                <w:rFonts w:ascii="Arial" w:hAnsi="Arial" w:cs="Arial"/>
                <w:b/>
                <w:bCs/>
                <w:sz w:val="22"/>
                <w:szCs w:val="22"/>
              </w:rPr>
            </w:pPr>
            <w:r w:rsidRPr="00B933C7">
              <w:rPr>
                <w:rFonts w:ascii="Wingdings" w:eastAsia="Wingdings" w:hAnsi="Wingdings" w:cs="Wingdings"/>
                <w:b/>
                <w:bCs/>
                <w:sz w:val="22"/>
                <w:szCs w:val="22"/>
              </w:rPr>
              <w:t></w:t>
            </w:r>
          </w:p>
        </w:tc>
        <w:tc>
          <w:tcPr>
            <w:tcW w:w="1275" w:type="dxa"/>
          </w:tcPr>
          <w:p w14:paraId="2144CDB2" w14:textId="77777777" w:rsidR="00F638C0" w:rsidRPr="00B933C7" w:rsidRDefault="00F638C0" w:rsidP="00EB6050">
            <w:pPr>
              <w:rPr>
                <w:rFonts w:ascii="Arial" w:hAnsi="Arial" w:cs="Arial"/>
                <w:b/>
                <w:bCs/>
                <w:sz w:val="22"/>
                <w:szCs w:val="22"/>
              </w:rPr>
            </w:pPr>
          </w:p>
        </w:tc>
        <w:tc>
          <w:tcPr>
            <w:tcW w:w="1355" w:type="dxa"/>
          </w:tcPr>
          <w:p w14:paraId="6793F1A4" w14:textId="77777777" w:rsidR="00F638C0" w:rsidRPr="00B933C7" w:rsidRDefault="00F638C0" w:rsidP="00EB6050">
            <w:pPr>
              <w:pStyle w:val="Header"/>
              <w:rPr>
                <w:rFonts w:ascii="Arial" w:hAnsi="Arial" w:cs="Arial"/>
                <w:bCs/>
                <w:sz w:val="22"/>
                <w:szCs w:val="22"/>
              </w:rPr>
            </w:pPr>
            <w:r w:rsidRPr="00B933C7">
              <w:rPr>
                <w:rFonts w:ascii="Arial" w:hAnsi="Arial" w:cs="Arial"/>
                <w:bCs/>
                <w:sz w:val="22"/>
                <w:szCs w:val="22"/>
              </w:rPr>
              <w:t>AF</w:t>
            </w:r>
            <w:r>
              <w:rPr>
                <w:rFonts w:ascii="Arial" w:hAnsi="Arial" w:cs="Arial"/>
                <w:bCs/>
                <w:sz w:val="22"/>
                <w:szCs w:val="22"/>
              </w:rPr>
              <w:t>/IV</w:t>
            </w:r>
          </w:p>
        </w:tc>
      </w:tr>
      <w:tr w:rsidR="00CB30F3" w:rsidRPr="00B933C7" w14:paraId="20E5EF45" w14:textId="77777777" w:rsidTr="00A3346B">
        <w:trPr>
          <w:trHeight w:val="517"/>
        </w:trPr>
        <w:tc>
          <w:tcPr>
            <w:tcW w:w="5524" w:type="dxa"/>
          </w:tcPr>
          <w:p w14:paraId="6206E062" w14:textId="77777777" w:rsidR="00CB30F3" w:rsidRPr="00F638C0" w:rsidRDefault="00CB30F3" w:rsidP="00F638C0">
            <w:pPr>
              <w:pStyle w:val="Heading5"/>
              <w:keepLines w:val="0"/>
              <w:numPr>
                <w:ilvl w:val="0"/>
                <w:numId w:val="13"/>
              </w:numPr>
              <w:spacing w:before="0"/>
              <w:ind w:left="0" w:firstLine="0"/>
              <w:rPr>
                <w:rFonts w:ascii="Arial" w:hAnsi="Arial" w:cs="Arial"/>
                <w:bCs/>
                <w:color w:val="auto"/>
                <w:sz w:val="22"/>
                <w:szCs w:val="22"/>
              </w:rPr>
            </w:pPr>
            <w:r>
              <w:rPr>
                <w:rFonts w:ascii="Arial" w:hAnsi="Arial" w:cs="Arial"/>
                <w:bCs/>
                <w:color w:val="auto"/>
                <w:sz w:val="22"/>
                <w:szCs w:val="22"/>
              </w:rPr>
              <w:t xml:space="preserve">Able to help students access all parts of the site </w:t>
            </w:r>
            <w:r>
              <w:rPr>
                <w:rFonts w:ascii="Arial" w:hAnsi="Arial" w:cs="Arial"/>
                <w:bCs/>
                <w:color w:val="auto"/>
                <w:sz w:val="22"/>
                <w:szCs w:val="22"/>
              </w:rPr>
              <w:tab/>
              <w:t>and empower them to travel independently</w:t>
            </w:r>
          </w:p>
        </w:tc>
        <w:tc>
          <w:tcPr>
            <w:tcW w:w="1134" w:type="dxa"/>
          </w:tcPr>
          <w:p w14:paraId="3CDB0B9C" w14:textId="77777777" w:rsidR="00CB30F3" w:rsidRPr="00B933C7" w:rsidRDefault="00CB30F3" w:rsidP="00EB6050">
            <w:pPr>
              <w:jc w:val="center"/>
              <w:rPr>
                <w:rFonts w:ascii="Arial" w:hAnsi="Arial" w:cs="Arial"/>
                <w:b/>
                <w:bCs/>
                <w:sz w:val="22"/>
                <w:szCs w:val="22"/>
              </w:rPr>
            </w:pPr>
            <w:r w:rsidRPr="00B933C7">
              <w:rPr>
                <w:rFonts w:ascii="Wingdings" w:eastAsia="Wingdings" w:hAnsi="Wingdings" w:cs="Wingdings"/>
                <w:b/>
                <w:bCs/>
                <w:sz w:val="22"/>
                <w:szCs w:val="22"/>
              </w:rPr>
              <w:t></w:t>
            </w:r>
          </w:p>
        </w:tc>
        <w:tc>
          <w:tcPr>
            <w:tcW w:w="1275" w:type="dxa"/>
          </w:tcPr>
          <w:p w14:paraId="3A592AC0" w14:textId="77777777" w:rsidR="00CB30F3" w:rsidRPr="00B933C7" w:rsidRDefault="00CB30F3" w:rsidP="00EB6050">
            <w:pPr>
              <w:rPr>
                <w:rFonts w:ascii="Arial" w:hAnsi="Arial" w:cs="Arial"/>
                <w:b/>
                <w:bCs/>
                <w:sz w:val="22"/>
                <w:szCs w:val="22"/>
              </w:rPr>
            </w:pPr>
          </w:p>
        </w:tc>
        <w:tc>
          <w:tcPr>
            <w:tcW w:w="1355" w:type="dxa"/>
          </w:tcPr>
          <w:p w14:paraId="09C9E1BE" w14:textId="77777777" w:rsidR="00CB30F3" w:rsidRPr="00B933C7" w:rsidRDefault="00CB30F3" w:rsidP="00EB6050">
            <w:pPr>
              <w:pStyle w:val="Header"/>
              <w:rPr>
                <w:rFonts w:ascii="Arial" w:hAnsi="Arial" w:cs="Arial"/>
                <w:bCs/>
                <w:sz w:val="22"/>
                <w:szCs w:val="22"/>
              </w:rPr>
            </w:pPr>
            <w:r>
              <w:rPr>
                <w:rFonts w:ascii="Arial" w:hAnsi="Arial" w:cs="Arial"/>
                <w:bCs/>
                <w:sz w:val="22"/>
                <w:szCs w:val="22"/>
              </w:rPr>
              <w:t>IV</w:t>
            </w:r>
          </w:p>
        </w:tc>
      </w:tr>
      <w:tr w:rsidR="00F638C0" w:rsidRPr="00B933C7" w14:paraId="2571404D" w14:textId="77777777" w:rsidTr="00A3346B">
        <w:tc>
          <w:tcPr>
            <w:tcW w:w="5524" w:type="dxa"/>
          </w:tcPr>
          <w:p w14:paraId="3018FB37" w14:textId="77777777" w:rsidR="00F638C0" w:rsidRPr="00F638C0" w:rsidRDefault="00F638C0" w:rsidP="00F638C0">
            <w:pPr>
              <w:pStyle w:val="Heading5"/>
              <w:keepLines w:val="0"/>
              <w:numPr>
                <w:ilvl w:val="0"/>
                <w:numId w:val="13"/>
              </w:numPr>
              <w:spacing w:before="0"/>
              <w:ind w:left="0" w:firstLine="0"/>
              <w:rPr>
                <w:rFonts w:ascii="Arial" w:hAnsi="Arial" w:cs="Arial"/>
                <w:bCs/>
                <w:color w:val="auto"/>
                <w:sz w:val="22"/>
                <w:szCs w:val="22"/>
              </w:rPr>
            </w:pPr>
            <w:r w:rsidRPr="00F638C0">
              <w:rPr>
                <w:rFonts w:ascii="Arial" w:hAnsi="Arial" w:cs="Arial"/>
                <w:bCs/>
                <w:color w:val="auto"/>
                <w:sz w:val="22"/>
                <w:szCs w:val="22"/>
              </w:rPr>
              <w:t>Flexible approach to work</w:t>
            </w:r>
          </w:p>
        </w:tc>
        <w:tc>
          <w:tcPr>
            <w:tcW w:w="1134" w:type="dxa"/>
          </w:tcPr>
          <w:p w14:paraId="496A3BF4" w14:textId="77777777" w:rsidR="00F638C0" w:rsidRPr="00B933C7" w:rsidRDefault="00F638C0" w:rsidP="00EB6050">
            <w:pPr>
              <w:jc w:val="center"/>
              <w:rPr>
                <w:rFonts w:ascii="Arial" w:hAnsi="Arial" w:cs="Arial"/>
                <w:b/>
                <w:bCs/>
                <w:sz w:val="22"/>
                <w:szCs w:val="22"/>
              </w:rPr>
            </w:pPr>
            <w:r w:rsidRPr="00B933C7">
              <w:rPr>
                <w:rFonts w:ascii="Wingdings" w:eastAsia="Wingdings" w:hAnsi="Wingdings" w:cs="Wingdings"/>
                <w:b/>
                <w:bCs/>
                <w:sz w:val="22"/>
                <w:szCs w:val="22"/>
              </w:rPr>
              <w:t></w:t>
            </w:r>
          </w:p>
        </w:tc>
        <w:tc>
          <w:tcPr>
            <w:tcW w:w="1275" w:type="dxa"/>
          </w:tcPr>
          <w:p w14:paraId="0B8AEAB7" w14:textId="77777777" w:rsidR="00F638C0" w:rsidRPr="00B933C7" w:rsidRDefault="00F638C0" w:rsidP="00EB6050">
            <w:pPr>
              <w:rPr>
                <w:rFonts w:ascii="Arial" w:hAnsi="Arial" w:cs="Arial"/>
                <w:b/>
                <w:bCs/>
                <w:sz w:val="22"/>
                <w:szCs w:val="22"/>
              </w:rPr>
            </w:pPr>
          </w:p>
        </w:tc>
        <w:tc>
          <w:tcPr>
            <w:tcW w:w="1355" w:type="dxa"/>
          </w:tcPr>
          <w:p w14:paraId="6B5B379C" w14:textId="77777777" w:rsidR="00F638C0" w:rsidRPr="00B933C7" w:rsidRDefault="00F638C0" w:rsidP="00EB6050">
            <w:pPr>
              <w:pStyle w:val="Header"/>
              <w:rPr>
                <w:rFonts w:ascii="Arial" w:hAnsi="Arial" w:cs="Arial"/>
                <w:bCs/>
                <w:sz w:val="22"/>
                <w:szCs w:val="22"/>
              </w:rPr>
            </w:pPr>
            <w:r w:rsidRPr="00B933C7">
              <w:rPr>
                <w:rFonts w:ascii="Arial" w:hAnsi="Arial" w:cs="Arial"/>
                <w:bCs/>
                <w:sz w:val="22"/>
                <w:szCs w:val="22"/>
              </w:rPr>
              <w:t>AF/IV</w:t>
            </w:r>
          </w:p>
        </w:tc>
      </w:tr>
      <w:tr w:rsidR="00CB30F3" w:rsidRPr="00B933C7" w14:paraId="0CA72D2F" w14:textId="77777777" w:rsidTr="00A3346B">
        <w:tc>
          <w:tcPr>
            <w:tcW w:w="5524" w:type="dxa"/>
          </w:tcPr>
          <w:p w14:paraId="04BCA1B8" w14:textId="77777777" w:rsidR="00CB30F3" w:rsidRPr="00F638C0" w:rsidRDefault="00CB30F3" w:rsidP="00F638C0">
            <w:pPr>
              <w:pStyle w:val="Heading5"/>
              <w:keepLines w:val="0"/>
              <w:numPr>
                <w:ilvl w:val="0"/>
                <w:numId w:val="13"/>
              </w:numPr>
              <w:spacing w:before="0"/>
              <w:ind w:left="0" w:firstLine="0"/>
              <w:rPr>
                <w:rFonts w:ascii="Arial" w:hAnsi="Arial" w:cs="Arial"/>
                <w:bCs/>
                <w:color w:val="auto"/>
                <w:sz w:val="22"/>
                <w:szCs w:val="22"/>
              </w:rPr>
            </w:pPr>
            <w:r>
              <w:rPr>
                <w:rFonts w:ascii="Arial" w:hAnsi="Arial" w:cs="Arial"/>
                <w:bCs/>
                <w:color w:val="auto"/>
                <w:sz w:val="22"/>
                <w:szCs w:val="22"/>
              </w:rPr>
              <w:t xml:space="preserve">Ability and willingness to work on both the </w:t>
            </w:r>
            <w:r>
              <w:rPr>
                <w:rFonts w:ascii="Arial" w:hAnsi="Arial" w:cs="Arial"/>
                <w:bCs/>
                <w:color w:val="auto"/>
                <w:sz w:val="22"/>
                <w:szCs w:val="22"/>
              </w:rPr>
              <w:tab/>
              <w:t>Harrow Weald and Harrow on the Hill Campuses</w:t>
            </w:r>
          </w:p>
        </w:tc>
        <w:tc>
          <w:tcPr>
            <w:tcW w:w="1134" w:type="dxa"/>
          </w:tcPr>
          <w:p w14:paraId="5394B7DB" w14:textId="77777777" w:rsidR="00CB30F3" w:rsidRPr="00B933C7" w:rsidRDefault="00CB30F3" w:rsidP="00EB6050">
            <w:pPr>
              <w:jc w:val="center"/>
              <w:rPr>
                <w:rFonts w:ascii="Arial" w:hAnsi="Arial" w:cs="Arial"/>
                <w:b/>
                <w:bCs/>
                <w:sz w:val="22"/>
                <w:szCs w:val="22"/>
              </w:rPr>
            </w:pPr>
            <w:r w:rsidRPr="00B933C7">
              <w:rPr>
                <w:rFonts w:ascii="Wingdings" w:eastAsia="Wingdings" w:hAnsi="Wingdings" w:cs="Wingdings"/>
                <w:b/>
                <w:bCs/>
                <w:sz w:val="22"/>
                <w:szCs w:val="22"/>
              </w:rPr>
              <w:t></w:t>
            </w:r>
          </w:p>
        </w:tc>
        <w:tc>
          <w:tcPr>
            <w:tcW w:w="1275" w:type="dxa"/>
          </w:tcPr>
          <w:p w14:paraId="0B5E2640" w14:textId="77777777" w:rsidR="00CB30F3" w:rsidRPr="00B933C7" w:rsidRDefault="00CB30F3" w:rsidP="00EB6050">
            <w:pPr>
              <w:rPr>
                <w:rFonts w:ascii="Arial" w:hAnsi="Arial" w:cs="Arial"/>
                <w:b/>
                <w:bCs/>
                <w:sz w:val="22"/>
                <w:szCs w:val="22"/>
              </w:rPr>
            </w:pPr>
          </w:p>
        </w:tc>
        <w:tc>
          <w:tcPr>
            <w:tcW w:w="1355" w:type="dxa"/>
          </w:tcPr>
          <w:p w14:paraId="35EE28FC" w14:textId="0C4593E7" w:rsidR="005041BF" w:rsidRDefault="005041BF" w:rsidP="00EB6050">
            <w:pPr>
              <w:pStyle w:val="Header"/>
              <w:rPr>
                <w:rFonts w:ascii="Arial" w:hAnsi="Arial" w:cs="Arial"/>
                <w:bCs/>
                <w:sz w:val="22"/>
                <w:szCs w:val="22"/>
              </w:rPr>
            </w:pPr>
            <w:r>
              <w:rPr>
                <w:rFonts w:ascii="Arial" w:hAnsi="Arial" w:cs="Arial"/>
                <w:bCs/>
                <w:sz w:val="22"/>
                <w:szCs w:val="22"/>
              </w:rPr>
              <w:t>AF/IV</w:t>
            </w:r>
          </w:p>
        </w:tc>
      </w:tr>
      <w:tr w:rsidR="00F638C0" w:rsidRPr="00B933C7" w14:paraId="49637400" w14:textId="77777777" w:rsidTr="00A3346B">
        <w:tc>
          <w:tcPr>
            <w:tcW w:w="5524" w:type="dxa"/>
          </w:tcPr>
          <w:p w14:paraId="047D0B31" w14:textId="77777777" w:rsidR="00F638C0" w:rsidRPr="00F638C0" w:rsidRDefault="00F638C0" w:rsidP="00F638C0">
            <w:pPr>
              <w:pStyle w:val="Heading5"/>
              <w:keepLines w:val="0"/>
              <w:numPr>
                <w:ilvl w:val="0"/>
                <w:numId w:val="13"/>
              </w:numPr>
              <w:spacing w:before="0"/>
              <w:ind w:left="0" w:firstLine="0"/>
              <w:rPr>
                <w:rFonts w:ascii="Arial" w:hAnsi="Arial" w:cs="Arial"/>
                <w:bCs/>
                <w:color w:val="auto"/>
                <w:sz w:val="22"/>
                <w:szCs w:val="22"/>
              </w:rPr>
            </w:pPr>
            <w:r w:rsidRPr="00F638C0">
              <w:rPr>
                <w:rFonts w:ascii="Arial" w:hAnsi="Arial" w:cs="Arial"/>
                <w:bCs/>
                <w:color w:val="auto"/>
                <w:sz w:val="22"/>
                <w:szCs w:val="22"/>
              </w:rPr>
              <w:t>Ability to work effectively as part of a team</w:t>
            </w:r>
          </w:p>
        </w:tc>
        <w:tc>
          <w:tcPr>
            <w:tcW w:w="1134" w:type="dxa"/>
          </w:tcPr>
          <w:p w14:paraId="4C23033C" w14:textId="77777777" w:rsidR="00F638C0" w:rsidRPr="00B933C7" w:rsidRDefault="00F638C0" w:rsidP="00EB6050">
            <w:pPr>
              <w:jc w:val="center"/>
              <w:rPr>
                <w:rFonts w:ascii="Arial" w:hAnsi="Arial" w:cs="Arial"/>
                <w:b/>
                <w:bCs/>
                <w:sz w:val="22"/>
                <w:szCs w:val="22"/>
              </w:rPr>
            </w:pPr>
            <w:r w:rsidRPr="00B933C7">
              <w:rPr>
                <w:rFonts w:ascii="Wingdings" w:eastAsia="Wingdings" w:hAnsi="Wingdings" w:cs="Wingdings"/>
                <w:b/>
                <w:bCs/>
                <w:sz w:val="22"/>
                <w:szCs w:val="22"/>
              </w:rPr>
              <w:t></w:t>
            </w:r>
          </w:p>
        </w:tc>
        <w:tc>
          <w:tcPr>
            <w:tcW w:w="1275" w:type="dxa"/>
          </w:tcPr>
          <w:p w14:paraId="763FE39E" w14:textId="77777777" w:rsidR="00F638C0" w:rsidRPr="00B933C7" w:rsidRDefault="00F638C0" w:rsidP="00EB6050">
            <w:pPr>
              <w:rPr>
                <w:rFonts w:ascii="Arial" w:hAnsi="Arial" w:cs="Arial"/>
                <w:b/>
                <w:bCs/>
                <w:sz w:val="22"/>
                <w:szCs w:val="22"/>
              </w:rPr>
            </w:pPr>
          </w:p>
        </w:tc>
        <w:tc>
          <w:tcPr>
            <w:tcW w:w="1355" w:type="dxa"/>
          </w:tcPr>
          <w:p w14:paraId="0C0C27E7" w14:textId="77777777" w:rsidR="00F638C0" w:rsidRPr="00B933C7" w:rsidRDefault="00F638C0" w:rsidP="00EB6050">
            <w:pPr>
              <w:pStyle w:val="Header"/>
              <w:rPr>
                <w:rFonts w:ascii="Arial" w:hAnsi="Arial" w:cs="Arial"/>
                <w:bCs/>
                <w:sz w:val="22"/>
                <w:szCs w:val="22"/>
              </w:rPr>
            </w:pPr>
            <w:r>
              <w:rPr>
                <w:rFonts w:ascii="Arial" w:hAnsi="Arial" w:cs="Arial"/>
                <w:bCs/>
                <w:sz w:val="22"/>
                <w:szCs w:val="22"/>
              </w:rPr>
              <w:t>AF/IV</w:t>
            </w:r>
          </w:p>
        </w:tc>
      </w:tr>
      <w:tr w:rsidR="00F638C0" w:rsidRPr="00B933C7" w14:paraId="62B904FC" w14:textId="77777777" w:rsidTr="00A3346B">
        <w:tc>
          <w:tcPr>
            <w:tcW w:w="5524" w:type="dxa"/>
          </w:tcPr>
          <w:p w14:paraId="07660EDA" w14:textId="77777777" w:rsidR="00F638C0" w:rsidRPr="00F638C0" w:rsidRDefault="00F638C0" w:rsidP="00F638C0">
            <w:pPr>
              <w:pStyle w:val="Heading5"/>
              <w:keepLines w:val="0"/>
              <w:numPr>
                <w:ilvl w:val="0"/>
                <w:numId w:val="13"/>
              </w:numPr>
              <w:spacing w:before="0"/>
              <w:ind w:left="0" w:firstLine="0"/>
              <w:rPr>
                <w:rFonts w:ascii="Arial" w:hAnsi="Arial" w:cs="Arial"/>
                <w:bCs/>
                <w:color w:val="auto"/>
                <w:sz w:val="22"/>
                <w:szCs w:val="22"/>
              </w:rPr>
            </w:pPr>
            <w:r w:rsidRPr="00F638C0">
              <w:rPr>
                <w:rFonts w:ascii="Arial" w:hAnsi="Arial" w:cs="Arial"/>
                <w:bCs/>
                <w:color w:val="auto"/>
                <w:sz w:val="22"/>
                <w:szCs w:val="22"/>
              </w:rPr>
              <w:t xml:space="preserve">Understanding of the difficulties facing </w:t>
            </w:r>
            <w:r w:rsidRPr="00F638C0">
              <w:rPr>
                <w:rFonts w:ascii="Arial" w:hAnsi="Arial" w:cs="Arial"/>
                <w:bCs/>
                <w:color w:val="auto"/>
                <w:sz w:val="22"/>
                <w:szCs w:val="22"/>
              </w:rPr>
              <w:tab/>
              <w:t>individuals with learning difficulties/disabilities</w:t>
            </w:r>
          </w:p>
        </w:tc>
        <w:tc>
          <w:tcPr>
            <w:tcW w:w="1134" w:type="dxa"/>
          </w:tcPr>
          <w:p w14:paraId="7154756B" w14:textId="77777777" w:rsidR="00F638C0" w:rsidRPr="00B933C7" w:rsidRDefault="00F638C0" w:rsidP="00EB6050">
            <w:pPr>
              <w:jc w:val="center"/>
              <w:rPr>
                <w:rFonts w:ascii="Arial" w:hAnsi="Arial" w:cs="Arial"/>
                <w:b/>
                <w:bCs/>
                <w:sz w:val="22"/>
                <w:szCs w:val="22"/>
              </w:rPr>
            </w:pPr>
            <w:r w:rsidRPr="00B933C7">
              <w:rPr>
                <w:rFonts w:ascii="Wingdings" w:eastAsia="Wingdings" w:hAnsi="Wingdings" w:cs="Wingdings"/>
                <w:b/>
                <w:bCs/>
                <w:sz w:val="22"/>
                <w:szCs w:val="22"/>
              </w:rPr>
              <w:t></w:t>
            </w:r>
          </w:p>
        </w:tc>
        <w:tc>
          <w:tcPr>
            <w:tcW w:w="1275" w:type="dxa"/>
          </w:tcPr>
          <w:p w14:paraId="50297ADD" w14:textId="77777777" w:rsidR="00F638C0" w:rsidRPr="00B933C7" w:rsidRDefault="00F638C0" w:rsidP="00EB6050">
            <w:pPr>
              <w:rPr>
                <w:rFonts w:ascii="Arial" w:hAnsi="Arial" w:cs="Arial"/>
                <w:b/>
                <w:bCs/>
                <w:sz w:val="22"/>
                <w:szCs w:val="22"/>
              </w:rPr>
            </w:pPr>
          </w:p>
        </w:tc>
        <w:tc>
          <w:tcPr>
            <w:tcW w:w="1355" w:type="dxa"/>
          </w:tcPr>
          <w:p w14:paraId="625B46D3" w14:textId="77777777" w:rsidR="00F638C0" w:rsidRPr="00B933C7" w:rsidRDefault="00F638C0" w:rsidP="00EB6050">
            <w:pPr>
              <w:pStyle w:val="Header"/>
              <w:rPr>
                <w:rFonts w:ascii="Arial" w:hAnsi="Arial" w:cs="Arial"/>
                <w:bCs/>
                <w:sz w:val="22"/>
                <w:szCs w:val="22"/>
              </w:rPr>
            </w:pPr>
            <w:r>
              <w:rPr>
                <w:rFonts w:ascii="Arial" w:hAnsi="Arial" w:cs="Arial"/>
                <w:bCs/>
                <w:sz w:val="22"/>
                <w:szCs w:val="22"/>
              </w:rPr>
              <w:t>AF/IV</w:t>
            </w:r>
          </w:p>
        </w:tc>
      </w:tr>
      <w:tr w:rsidR="00F638C0" w:rsidRPr="00B933C7" w14:paraId="4E063E93" w14:textId="77777777" w:rsidTr="00A3346B">
        <w:tc>
          <w:tcPr>
            <w:tcW w:w="5524" w:type="dxa"/>
          </w:tcPr>
          <w:p w14:paraId="6F012CCF" w14:textId="77777777" w:rsidR="00F638C0" w:rsidRPr="00F638C0" w:rsidRDefault="00F638C0" w:rsidP="00F638C0">
            <w:pPr>
              <w:pStyle w:val="Heading5"/>
              <w:keepLines w:val="0"/>
              <w:numPr>
                <w:ilvl w:val="0"/>
                <w:numId w:val="13"/>
              </w:numPr>
              <w:spacing w:before="0"/>
              <w:ind w:left="0" w:firstLine="0"/>
              <w:rPr>
                <w:rFonts w:ascii="Arial" w:hAnsi="Arial" w:cs="Arial"/>
                <w:bCs/>
                <w:color w:val="auto"/>
                <w:sz w:val="22"/>
                <w:szCs w:val="22"/>
              </w:rPr>
            </w:pPr>
            <w:r w:rsidRPr="00F638C0">
              <w:rPr>
                <w:rFonts w:ascii="Arial" w:hAnsi="Arial" w:cs="Arial"/>
                <w:bCs/>
                <w:color w:val="auto"/>
                <w:sz w:val="22"/>
                <w:szCs w:val="22"/>
              </w:rPr>
              <w:t xml:space="preserve">A commitment to Equal Opportunities and an </w:t>
            </w:r>
            <w:r w:rsidRPr="00F638C0">
              <w:rPr>
                <w:rFonts w:ascii="Arial" w:hAnsi="Arial" w:cs="Arial"/>
                <w:bCs/>
                <w:color w:val="auto"/>
                <w:sz w:val="22"/>
                <w:szCs w:val="22"/>
              </w:rPr>
              <w:tab/>
              <w:t>understanding of Equality and Diversity issues</w:t>
            </w:r>
          </w:p>
        </w:tc>
        <w:tc>
          <w:tcPr>
            <w:tcW w:w="1134" w:type="dxa"/>
          </w:tcPr>
          <w:p w14:paraId="1B20E54E" w14:textId="77777777" w:rsidR="00F638C0" w:rsidRPr="00B933C7" w:rsidRDefault="00F638C0" w:rsidP="00EB6050">
            <w:pPr>
              <w:jc w:val="center"/>
              <w:rPr>
                <w:rFonts w:ascii="Arial" w:hAnsi="Arial" w:cs="Arial"/>
                <w:b/>
                <w:bCs/>
                <w:sz w:val="22"/>
                <w:szCs w:val="22"/>
              </w:rPr>
            </w:pPr>
            <w:r w:rsidRPr="00B933C7">
              <w:rPr>
                <w:rFonts w:ascii="Wingdings" w:eastAsia="Wingdings" w:hAnsi="Wingdings" w:cs="Wingdings"/>
                <w:b/>
                <w:bCs/>
                <w:sz w:val="22"/>
                <w:szCs w:val="22"/>
              </w:rPr>
              <w:t></w:t>
            </w:r>
          </w:p>
        </w:tc>
        <w:tc>
          <w:tcPr>
            <w:tcW w:w="1275" w:type="dxa"/>
          </w:tcPr>
          <w:p w14:paraId="5809AE96" w14:textId="77777777" w:rsidR="00F638C0" w:rsidRPr="00B933C7" w:rsidRDefault="00F638C0" w:rsidP="00EB6050">
            <w:pPr>
              <w:rPr>
                <w:rFonts w:ascii="Arial" w:hAnsi="Arial" w:cs="Arial"/>
                <w:b/>
                <w:bCs/>
                <w:sz w:val="22"/>
                <w:szCs w:val="22"/>
              </w:rPr>
            </w:pPr>
          </w:p>
        </w:tc>
        <w:tc>
          <w:tcPr>
            <w:tcW w:w="1355" w:type="dxa"/>
          </w:tcPr>
          <w:p w14:paraId="067B94C0" w14:textId="77777777" w:rsidR="00F638C0" w:rsidRPr="00B933C7" w:rsidRDefault="00F638C0" w:rsidP="00EB6050">
            <w:pPr>
              <w:pStyle w:val="Header"/>
              <w:rPr>
                <w:rFonts w:ascii="Arial" w:hAnsi="Arial" w:cs="Arial"/>
                <w:bCs/>
                <w:sz w:val="22"/>
                <w:szCs w:val="22"/>
              </w:rPr>
            </w:pPr>
            <w:r w:rsidRPr="00B933C7">
              <w:rPr>
                <w:rFonts w:ascii="Arial" w:hAnsi="Arial" w:cs="Arial"/>
                <w:bCs/>
                <w:sz w:val="22"/>
                <w:szCs w:val="22"/>
              </w:rPr>
              <w:t>AF/IV</w:t>
            </w:r>
          </w:p>
        </w:tc>
      </w:tr>
      <w:tr w:rsidR="00CB30F3" w:rsidRPr="00B933C7" w14:paraId="1CB5F005" w14:textId="77777777" w:rsidTr="00A3346B">
        <w:tc>
          <w:tcPr>
            <w:tcW w:w="5524" w:type="dxa"/>
          </w:tcPr>
          <w:p w14:paraId="609B696A" w14:textId="77777777" w:rsidR="00CB30F3" w:rsidRPr="00F638C0" w:rsidRDefault="00CB30F3" w:rsidP="00F638C0">
            <w:pPr>
              <w:pStyle w:val="Heading5"/>
              <w:keepLines w:val="0"/>
              <w:numPr>
                <w:ilvl w:val="0"/>
                <w:numId w:val="13"/>
              </w:numPr>
              <w:spacing w:before="0"/>
              <w:rPr>
                <w:rFonts w:ascii="Arial" w:hAnsi="Arial" w:cs="Arial"/>
                <w:bCs/>
                <w:color w:val="auto"/>
                <w:sz w:val="22"/>
                <w:szCs w:val="22"/>
              </w:rPr>
            </w:pPr>
            <w:r>
              <w:rPr>
                <w:rFonts w:ascii="Arial" w:hAnsi="Arial" w:cs="Arial"/>
                <w:bCs/>
                <w:color w:val="auto"/>
                <w:sz w:val="22"/>
                <w:szCs w:val="22"/>
              </w:rPr>
              <w:t>Commitment to personal professional development</w:t>
            </w:r>
          </w:p>
        </w:tc>
        <w:tc>
          <w:tcPr>
            <w:tcW w:w="1134" w:type="dxa"/>
          </w:tcPr>
          <w:p w14:paraId="4527E372" w14:textId="77777777" w:rsidR="00CB30F3" w:rsidRPr="00B933C7" w:rsidRDefault="00CB30F3" w:rsidP="00EB6050">
            <w:pPr>
              <w:jc w:val="center"/>
              <w:rPr>
                <w:rFonts w:ascii="Arial" w:hAnsi="Arial" w:cs="Arial"/>
                <w:b/>
                <w:bCs/>
                <w:sz w:val="22"/>
                <w:szCs w:val="22"/>
              </w:rPr>
            </w:pPr>
            <w:r w:rsidRPr="00B933C7">
              <w:rPr>
                <w:rFonts w:ascii="Wingdings" w:eastAsia="Wingdings" w:hAnsi="Wingdings" w:cs="Wingdings"/>
                <w:b/>
                <w:bCs/>
                <w:sz w:val="22"/>
                <w:szCs w:val="22"/>
              </w:rPr>
              <w:t></w:t>
            </w:r>
          </w:p>
        </w:tc>
        <w:tc>
          <w:tcPr>
            <w:tcW w:w="1275" w:type="dxa"/>
          </w:tcPr>
          <w:p w14:paraId="264D6162" w14:textId="77777777" w:rsidR="00CB30F3" w:rsidRPr="00B933C7" w:rsidRDefault="00CB30F3" w:rsidP="00EB6050">
            <w:pPr>
              <w:jc w:val="center"/>
              <w:rPr>
                <w:rFonts w:ascii="Arial" w:hAnsi="Arial" w:cs="Arial"/>
                <w:b/>
                <w:bCs/>
                <w:sz w:val="22"/>
                <w:szCs w:val="22"/>
              </w:rPr>
            </w:pPr>
          </w:p>
        </w:tc>
        <w:tc>
          <w:tcPr>
            <w:tcW w:w="1355" w:type="dxa"/>
          </w:tcPr>
          <w:p w14:paraId="019DC5B2" w14:textId="77777777" w:rsidR="00CB30F3" w:rsidRDefault="00CB30F3" w:rsidP="00EB6050">
            <w:pPr>
              <w:pStyle w:val="Header"/>
              <w:rPr>
                <w:rFonts w:ascii="Arial" w:hAnsi="Arial" w:cs="Arial"/>
                <w:bCs/>
                <w:sz w:val="22"/>
                <w:szCs w:val="22"/>
              </w:rPr>
            </w:pPr>
            <w:r>
              <w:rPr>
                <w:rFonts w:ascii="Arial" w:hAnsi="Arial" w:cs="Arial"/>
                <w:bCs/>
                <w:sz w:val="22"/>
                <w:szCs w:val="22"/>
              </w:rPr>
              <w:t>AF/IV</w:t>
            </w:r>
          </w:p>
        </w:tc>
      </w:tr>
      <w:tr w:rsidR="00CB30F3" w:rsidRPr="00B933C7" w14:paraId="15A03ECD" w14:textId="77777777" w:rsidTr="00A3346B">
        <w:tc>
          <w:tcPr>
            <w:tcW w:w="5524" w:type="dxa"/>
          </w:tcPr>
          <w:p w14:paraId="0AC5A5B2" w14:textId="77777777" w:rsidR="00CB30F3" w:rsidRPr="00F638C0" w:rsidRDefault="00CB30F3" w:rsidP="00F638C0">
            <w:pPr>
              <w:pStyle w:val="Heading5"/>
              <w:keepLines w:val="0"/>
              <w:numPr>
                <w:ilvl w:val="0"/>
                <w:numId w:val="13"/>
              </w:numPr>
              <w:spacing w:before="0"/>
              <w:rPr>
                <w:rFonts w:ascii="Arial" w:hAnsi="Arial" w:cs="Arial"/>
                <w:bCs/>
                <w:color w:val="auto"/>
                <w:sz w:val="22"/>
                <w:szCs w:val="22"/>
              </w:rPr>
            </w:pPr>
            <w:r>
              <w:rPr>
                <w:rFonts w:ascii="Arial" w:hAnsi="Arial" w:cs="Arial"/>
                <w:bCs/>
                <w:color w:val="auto"/>
                <w:sz w:val="22"/>
                <w:szCs w:val="22"/>
              </w:rPr>
              <w:t>Ability to demonstrate patience and empathy</w:t>
            </w:r>
          </w:p>
        </w:tc>
        <w:tc>
          <w:tcPr>
            <w:tcW w:w="1134" w:type="dxa"/>
          </w:tcPr>
          <w:p w14:paraId="5B724D48" w14:textId="77777777" w:rsidR="00CB30F3" w:rsidRPr="00B933C7" w:rsidRDefault="00CB30F3" w:rsidP="00EB6050">
            <w:pPr>
              <w:jc w:val="center"/>
              <w:rPr>
                <w:rFonts w:ascii="Arial" w:hAnsi="Arial" w:cs="Arial"/>
                <w:b/>
                <w:bCs/>
                <w:sz w:val="22"/>
                <w:szCs w:val="22"/>
              </w:rPr>
            </w:pPr>
            <w:r w:rsidRPr="00B933C7">
              <w:rPr>
                <w:rFonts w:ascii="Wingdings" w:eastAsia="Wingdings" w:hAnsi="Wingdings" w:cs="Wingdings"/>
                <w:b/>
                <w:bCs/>
                <w:sz w:val="22"/>
                <w:szCs w:val="22"/>
              </w:rPr>
              <w:t></w:t>
            </w:r>
          </w:p>
        </w:tc>
        <w:tc>
          <w:tcPr>
            <w:tcW w:w="1275" w:type="dxa"/>
          </w:tcPr>
          <w:p w14:paraId="4B0B9A69" w14:textId="77777777" w:rsidR="00CB30F3" w:rsidRPr="00B933C7" w:rsidRDefault="00CB30F3" w:rsidP="00EB6050">
            <w:pPr>
              <w:jc w:val="center"/>
              <w:rPr>
                <w:rFonts w:ascii="Arial" w:hAnsi="Arial" w:cs="Arial"/>
                <w:b/>
                <w:bCs/>
                <w:sz w:val="22"/>
                <w:szCs w:val="22"/>
              </w:rPr>
            </w:pPr>
          </w:p>
        </w:tc>
        <w:tc>
          <w:tcPr>
            <w:tcW w:w="1355" w:type="dxa"/>
          </w:tcPr>
          <w:p w14:paraId="172F88D0" w14:textId="77777777" w:rsidR="00CB30F3" w:rsidRDefault="00CB30F3" w:rsidP="00EB6050">
            <w:pPr>
              <w:pStyle w:val="Header"/>
              <w:rPr>
                <w:rFonts w:ascii="Arial" w:hAnsi="Arial" w:cs="Arial"/>
                <w:bCs/>
                <w:sz w:val="22"/>
                <w:szCs w:val="22"/>
              </w:rPr>
            </w:pPr>
            <w:r>
              <w:rPr>
                <w:rFonts w:ascii="Arial" w:hAnsi="Arial" w:cs="Arial"/>
                <w:bCs/>
                <w:sz w:val="22"/>
                <w:szCs w:val="22"/>
              </w:rPr>
              <w:t>IV</w:t>
            </w:r>
          </w:p>
        </w:tc>
      </w:tr>
      <w:tr w:rsidR="00F638C0" w:rsidRPr="00B933C7" w14:paraId="4DCA114B" w14:textId="77777777" w:rsidTr="00A3346B">
        <w:tc>
          <w:tcPr>
            <w:tcW w:w="5524" w:type="dxa"/>
          </w:tcPr>
          <w:p w14:paraId="3F95EA88" w14:textId="77777777" w:rsidR="00F638C0" w:rsidRPr="00F638C0" w:rsidRDefault="00F638C0" w:rsidP="00F638C0">
            <w:pPr>
              <w:pStyle w:val="Heading5"/>
              <w:keepLines w:val="0"/>
              <w:numPr>
                <w:ilvl w:val="0"/>
                <w:numId w:val="13"/>
              </w:numPr>
              <w:spacing w:before="0"/>
              <w:rPr>
                <w:rFonts w:ascii="Arial" w:hAnsi="Arial" w:cs="Arial"/>
                <w:bCs/>
                <w:color w:val="auto"/>
                <w:sz w:val="22"/>
                <w:szCs w:val="22"/>
              </w:rPr>
            </w:pPr>
            <w:r w:rsidRPr="00F638C0">
              <w:rPr>
                <w:rFonts w:ascii="Arial" w:hAnsi="Arial" w:cs="Arial"/>
                <w:bCs/>
                <w:color w:val="auto"/>
                <w:sz w:val="22"/>
                <w:szCs w:val="22"/>
              </w:rPr>
              <w:t>An understanding of the importance of Safeguarding in an education environment</w:t>
            </w:r>
          </w:p>
        </w:tc>
        <w:tc>
          <w:tcPr>
            <w:tcW w:w="1134" w:type="dxa"/>
          </w:tcPr>
          <w:p w14:paraId="755335C0" w14:textId="77777777" w:rsidR="00F638C0" w:rsidRPr="00B933C7" w:rsidRDefault="00F638C0" w:rsidP="00EB6050">
            <w:pPr>
              <w:jc w:val="center"/>
              <w:rPr>
                <w:rFonts w:ascii="Arial" w:hAnsi="Arial" w:cs="Arial"/>
                <w:b/>
                <w:bCs/>
                <w:sz w:val="22"/>
                <w:szCs w:val="22"/>
              </w:rPr>
            </w:pPr>
            <w:r w:rsidRPr="00B933C7">
              <w:rPr>
                <w:rFonts w:ascii="Wingdings" w:eastAsia="Wingdings" w:hAnsi="Wingdings" w:cs="Wingdings"/>
                <w:b/>
                <w:bCs/>
                <w:sz w:val="22"/>
                <w:szCs w:val="22"/>
              </w:rPr>
              <w:t></w:t>
            </w:r>
          </w:p>
        </w:tc>
        <w:tc>
          <w:tcPr>
            <w:tcW w:w="1275" w:type="dxa"/>
          </w:tcPr>
          <w:p w14:paraId="1441F87F" w14:textId="77777777" w:rsidR="00F638C0" w:rsidRPr="00B933C7" w:rsidRDefault="00F638C0" w:rsidP="00EB6050">
            <w:pPr>
              <w:jc w:val="center"/>
              <w:rPr>
                <w:rFonts w:ascii="Arial" w:hAnsi="Arial" w:cs="Arial"/>
                <w:b/>
                <w:bCs/>
                <w:sz w:val="22"/>
                <w:szCs w:val="22"/>
              </w:rPr>
            </w:pPr>
          </w:p>
        </w:tc>
        <w:tc>
          <w:tcPr>
            <w:tcW w:w="1355" w:type="dxa"/>
          </w:tcPr>
          <w:p w14:paraId="41E6C96C" w14:textId="77777777" w:rsidR="00F638C0" w:rsidRPr="00B933C7" w:rsidRDefault="00F638C0" w:rsidP="00EB6050">
            <w:pPr>
              <w:pStyle w:val="Header"/>
              <w:rPr>
                <w:rFonts w:ascii="Arial" w:hAnsi="Arial" w:cs="Arial"/>
                <w:bCs/>
                <w:sz w:val="22"/>
                <w:szCs w:val="22"/>
              </w:rPr>
            </w:pPr>
            <w:r>
              <w:rPr>
                <w:rFonts w:ascii="Arial" w:hAnsi="Arial" w:cs="Arial"/>
                <w:bCs/>
                <w:sz w:val="22"/>
                <w:szCs w:val="22"/>
              </w:rPr>
              <w:t>AF/IV</w:t>
            </w:r>
          </w:p>
        </w:tc>
      </w:tr>
      <w:tr w:rsidR="00F638C0" w:rsidRPr="00B933C7" w14:paraId="50DB0D71" w14:textId="77777777" w:rsidTr="00A3346B">
        <w:tc>
          <w:tcPr>
            <w:tcW w:w="5524" w:type="dxa"/>
          </w:tcPr>
          <w:p w14:paraId="5C065B03" w14:textId="77777777" w:rsidR="00F638C0" w:rsidRPr="00F638C0" w:rsidRDefault="00F638C0" w:rsidP="00F638C0">
            <w:pPr>
              <w:pStyle w:val="Heading5"/>
              <w:keepLines w:val="0"/>
              <w:numPr>
                <w:ilvl w:val="0"/>
                <w:numId w:val="13"/>
              </w:numPr>
              <w:spacing w:before="0"/>
              <w:rPr>
                <w:rFonts w:ascii="Arial" w:hAnsi="Arial" w:cs="Arial"/>
                <w:bCs/>
                <w:color w:val="auto"/>
                <w:sz w:val="22"/>
                <w:szCs w:val="22"/>
              </w:rPr>
            </w:pPr>
            <w:r w:rsidRPr="00F638C0">
              <w:rPr>
                <w:rFonts w:ascii="Arial" w:hAnsi="Arial" w:cs="Arial"/>
                <w:bCs/>
                <w:color w:val="auto"/>
                <w:sz w:val="22"/>
                <w:szCs w:val="22"/>
              </w:rPr>
              <w:t>Administrative experience including working knowledge of Word, Excel, and databases</w:t>
            </w:r>
          </w:p>
        </w:tc>
        <w:tc>
          <w:tcPr>
            <w:tcW w:w="1134" w:type="dxa"/>
          </w:tcPr>
          <w:p w14:paraId="7ADE6A16" w14:textId="77777777" w:rsidR="00F638C0" w:rsidRPr="00B933C7" w:rsidRDefault="00F638C0" w:rsidP="00EB6050">
            <w:pPr>
              <w:jc w:val="center"/>
              <w:rPr>
                <w:rFonts w:ascii="Arial" w:hAnsi="Arial" w:cs="Arial"/>
                <w:b/>
                <w:bCs/>
                <w:sz w:val="22"/>
                <w:szCs w:val="22"/>
              </w:rPr>
            </w:pPr>
          </w:p>
        </w:tc>
        <w:tc>
          <w:tcPr>
            <w:tcW w:w="1275" w:type="dxa"/>
          </w:tcPr>
          <w:p w14:paraId="4198D2B1" w14:textId="77777777" w:rsidR="00F638C0" w:rsidRPr="00B933C7" w:rsidRDefault="00F638C0" w:rsidP="00EB6050">
            <w:pPr>
              <w:jc w:val="center"/>
              <w:rPr>
                <w:rFonts w:ascii="Arial" w:hAnsi="Arial" w:cs="Arial"/>
                <w:b/>
                <w:bCs/>
                <w:sz w:val="22"/>
                <w:szCs w:val="22"/>
              </w:rPr>
            </w:pPr>
            <w:r w:rsidRPr="00B933C7">
              <w:rPr>
                <w:rFonts w:ascii="Wingdings" w:eastAsia="Wingdings" w:hAnsi="Wingdings" w:cs="Wingdings"/>
                <w:b/>
                <w:bCs/>
                <w:sz w:val="22"/>
                <w:szCs w:val="22"/>
              </w:rPr>
              <w:t></w:t>
            </w:r>
          </w:p>
        </w:tc>
        <w:tc>
          <w:tcPr>
            <w:tcW w:w="1355" w:type="dxa"/>
          </w:tcPr>
          <w:p w14:paraId="1ED79E27" w14:textId="77777777" w:rsidR="00F638C0" w:rsidRPr="00B933C7" w:rsidRDefault="00F638C0" w:rsidP="00EB6050">
            <w:pPr>
              <w:pStyle w:val="Header"/>
              <w:rPr>
                <w:rFonts w:ascii="Arial" w:hAnsi="Arial" w:cs="Arial"/>
                <w:bCs/>
                <w:sz w:val="22"/>
                <w:szCs w:val="22"/>
              </w:rPr>
            </w:pPr>
            <w:r w:rsidRPr="00B933C7">
              <w:rPr>
                <w:rFonts w:ascii="Arial" w:hAnsi="Arial" w:cs="Arial"/>
                <w:bCs/>
                <w:sz w:val="22"/>
                <w:szCs w:val="22"/>
              </w:rPr>
              <w:t>AF</w:t>
            </w:r>
            <w:r>
              <w:rPr>
                <w:rFonts w:ascii="Arial" w:hAnsi="Arial" w:cs="Arial"/>
                <w:bCs/>
                <w:sz w:val="22"/>
                <w:szCs w:val="22"/>
              </w:rPr>
              <w:t>/IV</w:t>
            </w:r>
          </w:p>
        </w:tc>
      </w:tr>
      <w:tr w:rsidR="00F638C0" w:rsidRPr="00B933C7" w14:paraId="3DD67B5B" w14:textId="77777777" w:rsidTr="00A3346B">
        <w:tc>
          <w:tcPr>
            <w:tcW w:w="5524" w:type="dxa"/>
          </w:tcPr>
          <w:p w14:paraId="7E9F88A1" w14:textId="77777777" w:rsidR="00F638C0" w:rsidRPr="00D65D20" w:rsidRDefault="00F638C0" w:rsidP="00EB6050">
            <w:pPr>
              <w:rPr>
                <w:rFonts w:ascii="Arial" w:hAnsi="Arial"/>
                <w:b/>
                <w:sz w:val="22"/>
                <w:szCs w:val="22"/>
              </w:rPr>
            </w:pPr>
            <w:r w:rsidRPr="00D65D20">
              <w:rPr>
                <w:rFonts w:ascii="Arial" w:hAnsi="Arial"/>
                <w:b/>
                <w:sz w:val="22"/>
                <w:szCs w:val="22"/>
              </w:rPr>
              <w:t>Competencies</w:t>
            </w:r>
          </w:p>
          <w:p w14:paraId="49498DDC" w14:textId="77777777" w:rsidR="00F638C0" w:rsidRPr="00D65D20" w:rsidRDefault="00F638C0" w:rsidP="00EB6050">
            <w:pPr>
              <w:rPr>
                <w:rFonts w:ascii="Arial" w:hAnsi="Arial"/>
                <w:i/>
                <w:sz w:val="22"/>
                <w:szCs w:val="22"/>
              </w:rPr>
            </w:pPr>
            <w:r w:rsidRPr="00D65D20">
              <w:rPr>
                <w:rFonts w:ascii="Arial" w:hAnsi="Arial"/>
                <w:i/>
                <w:sz w:val="22"/>
                <w:szCs w:val="22"/>
              </w:rPr>
              <w:t>Support staff should be able to demonstrate competency in the following areas:</w:t>
            </w:r>
          </w:p>
          <w:p w14:paraId="5485174D" w14:textId="20B4822D" w:rsidR="00F638C0" w:rsidRPr="00D65D20" w:rsidRDefault="00F638C0" w:rsidP="00EB6050">
            <w:pPr>
              <w:rPr>
                <w:rFonts w:ascii="Arial" w:hAnsi="Arial" w:cs="Arial"/>
                <w:sz w:val="22"/>
                <w:szCs w:val="22"/>
              </w:rPr>
            </w:pPr>
            <w:r w:rsidRPr="00D65D20">
              <w:rPr>
                <w:rFonts w:ascii="Arial" w:hAnsi="Arial" w:cs="Arial"/>
                <w:sz w:val="22"/>
                <w:szCs w:val="22"/>
              </w:rPr>
              <w:t>Communication</w:t>
            </w:r>
            <w:r w:rsidR="00504555">
              <w:rPr>
                <w:rFonts w:ascii="Arial" w:hAnsi="Arial" w:cs="Arial"/>
                <w:sz w:val="22"/>
                <w:szCs w:val="22"/>
              </w:rPr>
              <w:t xml:space="preserve">; </w:t>
            </w:r>
            <w:r w:rsidRPr="00D65D20">
              <w:rPr>
                <w:rFonts w:ascii="Arial" w:hAnsi="Arial" w:cs="Arial"/>
                <w:sz w:val="22"/>
                <w:szCs w:val="22"/>
              </w:rPr>
              <w:t xml:space="preserve">Planning and </w:t>
            </w:r>
            <w:proofErr w:type="spellStart"/>
            <w:r w:rsidRPr="00D65D20">
              <w:rPr>
                <w:rFonts w:ascii="Arial" w:hAnsi="Arial" w:cs="Arial"/>
                <w:sz w:val="22"/>
                <w:szCs w:val="22"/>
              </w:rPr>
              <w:t>Organising</w:t>
            </w:r>
            <w:proofErr w:type="spellEnd"/>
          </w:p>
          <w:p w14:paraId="5B562AA9" w14:textId="3E186C56" w:rsidR="00F638C0" w:rsidRPr="00D65D20" w:rsidRDefault="00F638C0" w:rsidP="00EB6050">
            <w:pPr>
              <w:rPr>
                <w:rFonts w:ascii="Arial" w:hAnsi="Arial" w:cs="Arial"/>
                <w:sz w:val="22"/>
                <w:szCs w:val="22"/>
              </w:rPr>
            </w:pPr>
            <w:r w:rsidRPr="00D65D20">
              <w:rPr>
                <w:rFonts w:ascii="Arial" w:hAnsi="Arial" w:cs="Arial"/>
                <w:sz w:val="22"/>
                <w:szCs w:val="22"/>
              </w:rPr>
              <w:t>Working Together</w:t>
            </w:r>
            <w:r w:rsidR="00504555">
              <w:rPr>
                <w:rFonts w:ascii="Arial" w:hAnsi="Arial" w:cs="Arial"/>
                <w:sz w:val="22"/>
                <w:szCs w:val="22"/>
              </w:rPr>
              <w:t xml:space="preserve">; </w:t>
            </w:r>
            <w:r w:rsidRPr="00D65D20">
              <w:rPr>
                <w:rFonts w:ascii="Arial" w:hAnsi="Arial" w:cs="Arial"/>
                <w:sz w:val="22"/>
                <w:szCs w:val="22"/>
              </w:rPr>
              <w:t>Customer Service</w:t>
            </w:r>
          </w:p>
          <w:p w14:paraId="13AF856A" w14:textId="77777777" w:rsidR="00F638C0" w:rsidRPr="00D65D20" w:rsidRDefault="00F638C0" w:rsidP="00EB6050">
            <w:pPr>
              <w:rPr>
                <w:rFonts w:ascii="Arial" w:hAnsi="Arial"/>
                <w:sz w:val="22"/>
                <w:szCs w:val="22"/>
              </w:rPr>
            </w:pPr>
            <w:r w:rsidRPr="00D65D20">
              <w:rPr>
                <w:rFonts w:ascii="Arial" w:hAnsi="Arial" w:cs="Arial"/>
                <w:sz w:val="22"/>
                <w:szCs w:val="22"/>
              </w:rPr>
              <w:t>Adaptability/Flexibility</w:t>
            </w:r>
          </w:p>
        </w:tc>
        <w:tc>
          <w:tcPr>
            <w:tcW w:w="1134" w:type="dxa"/>
          </w:tcPr>
          <w:p w14:paraId="4F9DFC30" w14:textId="77777777" w:rsidR="00F638C0" w:rsidRDefault="00F638C0" w:rsidP="00EB6050">
            <w:pPr>
              <w:jc w:val="center"/>
              <w:rPr>
                <w:rFonts w:ascii="Arial" w:hAnsi="Arial" w:cs="Arial"/>
                <w:b/>
                <w:bCs/>
                <w:sz w:val="22"/>
                <w:szCs w:val="22"/>
              </w:rPr>
            </w:pPr>
          </w:p>
          <w:p w14:paraId="7AE09E9E" w14:textId="77777777" w:rsidR="00F638C0" w:rsidRDefault="00F638C0" w:rsidP="00EB6050">
            <w:pPr>
              <w:jc w:val="center"/>
              <w:rPr>
                <w:rFonts w:ascii="Arial" w:hAnsi="Arial" w:cs="Arial"/>
                <w:b/>
                <w:bCs/>
                <w:sz w:val="22"/>
                <w:szCs w:val="22"/>
              </w:rPr>
            </w:pPr>
          </w:p>
          <w:p w14:paraId="163203CB" w14:textId="77777777" w:rsidR="00F638C0" w:rsidRDefault="00F638C0" w:rsidP="00EB6050">
            <w:pPr>
              <w:jc w:val="center"/>
              <w:rPr>
                <w:rFonts w:ascii="Arial" w:hAnsi="Arial" w:cs="Arial"/>
                <w:b/>
                <w:bCs/>
                <w:sz w:val="22"/>
                <w:szCs w:val="22"/>
              </w:rPr>
            </w:pPr>
          </w:p>
          <w:p w14:paraId="17C847E8" w14:textId="77777777" w:rsidR="00F638C0" w:rsidRDefault="00F638C0" w:rsidP="00EB6050">
            <w:pPr>
              <w:jc w:val="center"/>
              <w:rPr>
                <w:rFonts w:ascii="Arial" w:hAnsi="Arial" w:cs="Arial"/>
                <w:b/>
                <w:bCs/>
                <w:sz w:val="22"/>
                <w:szCs w:val="22"/>
              </w:rPr>
            </w:pPr>
          </w:p>
          <w:p w14:paraId="797B5BDB" w14:textId="77777777" w:rsidR="00F638C0" w:rsidRPr="00B933C7" w:rsidRDefault="00F638C0" w:rsidP="00EB6050">
            <w:pPr>
              <w:jc w:val="center"/>
              <w:rPr>
                <w:rFonts w:ascii="Arial" w:hAnsi="Arial" w:cs="Arial"/>
                <w:b/>
                <w:bCs/>
                <w:sz w:val="22"/>
                <w:szCs w:val="22"/>
              </w:rPr>
            </w:pPr>
            <w:r w:rsidRPr="00B933C7">
              <w:rPr>
                <w:rFonts w:ascii="Wingdings" w:eastAsia="Wingdings" w:hAnsi="Wingdings" w:cs="Wingdings"/>
                <w:b/>
                <w:bCs/>
                <w:sz w:val="22"/>
                <w:szCs w:val="22"/>
              </w:rPr>
              <w:t></w:t>
            </w:r>
          </w:p>
        </w:tc>
        <w:tc>
          <w:tcPr>
            <w:tcW w:w="1275" w:type="dxa"/>
          </w:tcPr>
          <w:p w14:paraId="0C7FD2D4" w14:textId="77777777" w:rsidR="00F638C0" w:rsidRPr="00B933C7" w:rsidRDefault="00F638C0" w:rsidP="00EB6050">
            <w:pPr>
              <w:jc w:val="center"/>
              <w:rPr>
                <w:rFonts w:ascii="Arial" w:hAnsi="Arial" w:cs="Arial"/>
                <w:b/>
                <w:bCs/>
                <w:sz w:val="22"/>
                <w:szCs w:val="22"/>
              </w:rPr>
            </w:pPr>
          </w:p>
        </w:tc>
        <w:tc>
          <w:tcPr>
            <w:tcW w:w="1355" w:type="dxa"/>
          </w:tcPr>
          <w:p w14:paraId="1EC7C2A5" w14:textId="77777777" w:rsidR="00F638C0" w:rsidRDefault="00F638C0" w:rsidP="00EB6050">
            <w:pPr>
              <w:pStyle w:val="Header"/>
              <w:rPr>
                <w:rFonts w:ascii="Arial" w:hAnsi="Arial" w:cs="Arial"/>
                <w:bCs/>
                <w:sz w:val="22"/>
                <w:szCs w:val="22"/>
              </w:rPr>
            </w:pPr>
          </w:p>
          <w:p w14:paraId="7082ED2F" w14:textId="77777777" w:rsidR="00F638C0" w:rsidRDefault="00F638C0" w:rsidP="00EB6050">
            <w:pPr>
              <w:pStyle w:val="Header"/>
              <w:rPr>
                <w:rFonts w:ascii="Arial" w:hAnsi="Arial" w:cs="Arial"/>
                <w:bCs/>
                <w:sz w:val="22"/>
                <w:szCs w:val="22"/>
              </w:rPr>
            </w:pPr>
          </w:p>
          <w:p w14:paraId="69D21B95" w14:textId="77777777" w:rsidR="00F638C0" w:rsidRDefault="00F638C0" w:rsidP="00EB6050">
            <w:pPr>
              <w:pStyle w:val="Header"/>
              <w:rPr>
                <w:rFonts w:ascii="Arial" w:hAnsi="Arial" w:cs="Arial"/>
                <w:bCs/>
                <w:sz w:val="22"/>
                <w:szCs w:val="22"/>
              </w:rPr>
            </w:pPr>
          </w:p>
          <w:p w14:paraId="3C79188B" w14:textId="77777777" w:rsidR="00F638C0" w:rsidRDefault="00F638C0" w:rsidP="00EB6050">
            <w:pPr>
              <w:pStyle w:val="Header"/>
              <w:rPr>
                <w:rFonts w:ascii="Arial" w:hAnsi="Arial" w:cs="Arial"/>
                <w:bCs/>
                <w:sz w:val="22"/>
                <w:szCs w:val="22"/>
              </w:rPr>
            </w:pPr>
          </w:p>
          <w:p w14:paraId="0CAF582D" w14:textId="77777777" w:rsidR="00F638C0" w:rsidRPr="00B933C7" w:rsidRDefault="00F638C0" w:rsidP="00EB6050">
            <w:pPr>
              <w:pStyle w:val="Header"/>
              <w:rPr>
                <w:rFonts w:ascii="Arial" w:hAnsi="Arial" w:cs="Arial"/>
                <w:bCs/>
                <w:sz w:val="22"/>
                <w:szCs w:val="22"/>
              </w:rPr>
            </w:pPr>
            <w:r>
              <w:rPr>
                <w:rFonts w:ascii="Arial" w:hAnsi="Arial" w:cs="Arial"/>
                <w:bCs/>
                <w:sz w:val="22"/>
                <w:szCs w:val="22"/>
              </w:rPr>
              <w:t>AF/IV</w:t>
            </w:r>
          </w:p>
        </w:tc>
      </w:tr>
    </w:tbl>
    <w:p w14:paraId="6847370F" w14:textId="77777777" w:rsidR="00F638C0" w:rsidRPr="00B933C7" w:rsidRDefault="00F638C0" w:rsidP="00F638C0">
      <w:pPr>
        <w:rPr>
          <w:rFonts w:ascii="Arial" w:hAnsi="Arial" w:cs="Arial"/>
          <w:sz w:val="22"/>
          <w:szCs w:val="22"/>
        </w:rPr>
      </w:pPr>
    </w:p>
    <w:p w14:paraId="2EB4742C" w14:textId="77777777" w:rsidR="00F638C0" w:rsidRPr="00B933C7" w:rsidRDefault="00F638C0" w:rsidP="00F638C0">
      <w:pPr>
        <w:rPr>
          <w:rFonts w:ascii="Arial" w:hAnsi="Arial" w:cs="Arial"/>
          <w:sz w:val="22"/>
          <w:szCs w:val="22"/>
        </w:rPr>
      </w:pPr>
      <w:r w:rsidRPr="00B933C7">
        <w:rPr>
          <w:rFonts w:ascii="Arial" w:hAnsi="Arial" w:cs="Arial"/>
          <w:sz w:val="22"/>
          <w:szCs w:val="22"/>
        </w:rPr>
        <w:t>*Evidence of criteria will be established from:</w:t>
      </w:r>
    </w:p>
    <w:p w14:paraId="40760974" w14:textId="77777777" w:rsidR="00F638C0" w:rsidRPr="00B933C7" w:rsidRDefault="00F638C0" w:rsidP="00F638C0">
      <w:pPr>
        <w:rPr>
          <w:rFonts w:ascii="Arial" w:hAnsi="Arial" w:cs="Arial"/>
          <w:sz w:val="22"/>
          <w:szCs w:val="22"/>
        </w:rPr>
      </w:pPr>
      <w:r w:rsidRPr="00B933C7">
        <w:rPr>
          <w:rFonts w:ascii="Arial" w:hAnsi="Arial" w:cs="Arial"/>
          <w:sz w:val="22"/>
          <w:szCs w:val="22"/>
        </w:rPr>
        <w:t>AF = Application Form</w:t>
      </w:r>
    </w:p>
    <w:p w14:paraId="0B5571FF" w14:textId="77777777" w:rsidR="00F638C0" w:rsidRPr="00B933C7" w:rsidRDefault="00F638C0" w:rsidP="00F638C0">
      <w:pPr>
        <w:rPr>
          <w:rFonts w:ascii="Arial" w:hAnsi="Arial" w:cs="Arial"/>
          <w:sz w:val="22"/>
          <w:szCs w:val="22"/>
        </w:rPr>
      </w:pPr>
      <w:r w:rsidRPr="00B933C7">
        <w:rPr>
          <w:rFonts w:ascii="Arial" w:hAnsi="Arial" w:cs="Arial"/>
          <w:sz w:val="22"/>
          <w:szCs w:val="22"/>
        </w:rPr>
        <w:t>IV = Interview</w:t>
      </w:r>
    </w:p>
    <w:p w14:paraId="208341C5" w14:textId="482B7497" w:rsidR="00504555" w:rsidRPr="00B933C7" w:rsidRDefault="00F638C0" w:rsidP="00F638C0">
      <w:pPr>
        <w:rPr>
          <w:rFonts w:ascii="Arial" w:hAnsi="Arial" w:cs="Arial"/>
          <w:sz w:val="22"/>
          <w:szCs w:val="22"/>
        </w:rPr>
      </w:pPr>
      <w:r>
        <w:rPr>
          <w:rFonts w:ascii="Arial" w:hAnsi="Arial" w:cs="Arial"/>
          <w:sz w:val="22"/>
          <w:szCs w:val="22"/>
        </w:rPr>
        <w:t>T = Test (</w:t>
      </w:r>
      <w:r w:rsidRPr="00B933C7">
        <w:rPr>
          <w:rFonts w:ascii="Arial" w:hAnsi="Arial" w:cs="Arial"/>
          <w:sz w:val="22"/>
          <w:szCs w:val="22"/>
        </w:rPr>
        <w:t>Skills test</w:t>
      </w:r>
      <w:r>
        <w:rPr>
          <w:rFonts w:ascii="Arial" w:hAnsi="Arial" w:cs="Arial"/>
          <w:sz w:val="22"/>
          <w:szCs w:val="22"/>
        </w:rPr>
        <w:t xml:space="preserve"> at interview stage</w:t>
      </w:r>
      <w:r w:rsidRPr="00B933C7">
        <w:rPr>
          <w:rFonts w:ascii="Arial" w:hAnsi="Arial" w:cs="Arial"/>
          <w:sz w:val="22"/>
          <w:szCs w:val="22"/>
        </w:rPr>
        <w:t>)</w:t>
      </w:r>
    </w:p>
    <w:p w14:paraId="577266D0" w14:textId="77777777" w:rsidR="00F638C0" w:rsidRPr="00B933C7" w:rsidRDefault="00F638C0" w:rsidP="00F638C0">
      <w:pPr>
        <w:rPr>
          <w:rFonts w:ascii="Arial" w:hAnsi="Arial" w:cs="Arial"/>
          <w:sz w:val="22"/>
          <w:szCs w:val="22"/>
        </w:rPr>
      </w:pPr>
      <w:r w:rsidRPr="00B933C7">
        <w:rPr>
          <w:rFonts w:ascii="Arial" w:hAnsi="Arial" w:cs="Arial"/>
          <w:sz w:val="22"/>
          <w:szCs w:val="22"/>
        </w:rPr>
        <w:t>Cert = Certificates checked on induction</w:t>
      </w:r>
    </w:p>
    <w:p w14:paraId="04C0D1A9" w14:textId="77777777" w:rsidR="00504555" w:rsidRDefault="00504555" w:rsidP="00504555">
      <w:pPr>
        <w:rPr>
          <w:rFonts w:ascii="Arial" w:hAnsi="Arial" w:cs="Arial"/>
          <w:sz w:val="22"/>
          <w:szCs w:val="22"/>
        </w:rPr>
      </w:pPr>
    </w:p>
    <w:p w14:paraId="12317CCE" w14:textId="462496FA" w:rsidR="00504555" w:rsidRPr="00B933C7" w:rsidRDefault="00504555" w:rsidP="00504555">
      <w:pPr>
        <w:rPr>
          <w:rFonts w:ascii="Arial" w:hAnsi="Arial" w:cs="Arial"/>
          <w:sz w:val="22"/>
          <w:szCs w:val="22"/>
        </w:rPr>
      </w:pPr>
      <w:r>
        <w:rPr>
          <w:rFonts w:ascii="Arial" w:hAnsi="Arial" w:cs="Arial"/>
          <w:sz w:val="22"/>
          <w:szCs w:val="22"/>
        </w:rPr>
        <w:t xml:space="preserve">**Please note that if candidates do not hold equivalent to Grade C or above in English and </w:t>
      </w:r>
      <w:proofErr w:type="spellStart"/>
      <w:r>
        <w:rPr>
          <w:rFonts w:ascii="Arial" w:hAnsi="Arial" w:cs="Arial"/>
          <w:sz w:val="22"/>
          <w:szCs w:val="22"/>
        </w:rPr>
        <w:t>maths</w:t>
      </w:r>
      <w:proofErr w:type="spellEnd"/>
      <w:r>
        <w:rPr>
          <w:rFonts w:ascii="Arial" w:hAnsi="Arial" w:cs="Arial"/>
          <w:sz w:val="22"/>
          <w:szCs w:val="22"/>
        </w:rPr>
        <w:t>, they may be required to undergo literacy/numeracy assessments at interview stage).</w:t>
      </w:r>
    </w:p>
    <w:p w14:paraId="5ADF2FF3" w14:textId="77777777" w:rsidR="00F638C0" w:rsidRPr="00B933C7" w:rsidRDefault="00F638C0" w:rsidP="00F638C0">
      <w:pPr>
        <w:rPr>
          <w:sz w:val="22"/>
        </w:rPr>
      </w:pPr>
    </w:p>
    <w:p w14:paraId="3F3F56D1" w14:textId="77777777" w:rsidR="007949EE" w:rsidRPr="00E1473A" w:rsidRDefault="007949EE" w:rsidP="00CB30F3">
      <w:pPr>
        <w:jc w:val="both"/>
        <w:rPr>
          <w:rFonts w:ascii="Arial" w:hAnsi="Arial" w:cs="Arial"/>
          <w:sz w:val="20"/>
        </w:rPr>
      </w:pPr>
      <w:r w:rsidRPr="00E1473A">
        <w:rPr>
          <w:rFonts w:ascii="Arial" w:hAnsi="Arial" w:cs="Arial"/>
          <w:b/>
          <w:bCs/>
          <w:sz w:val="20"/>
        </w:rPr>
        <w:tab/>
      </w:r>
    </w:p>
    <w:sectPr w:rsidR="007949EE" w:rsidRPr="00E1473A" w:rsidSect="00F638C0">
      <w:pgSz w:w="11907" w:h="16840" w:code="9"/>
      <w:pgMar w:top="1021" w:right="1412" w:bottom="1021" w:left="141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D2BF0" w14:textId="77777777" w:rsidR="00DB0F19" w:rsidRDefault="00DB0F19">
      <w:r>
        <w:separator/>
      </w:r>
    </w:p>
  </w:endnote>
  <w:endnote w:type="continuationSeparator" w:id="0">
    <w:p w14:paraId="6833DD03" w14:textId="77777777" w:rsidR="00DB0F19" w:rsidRDefault="00DB0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0C42A" w14:textId="77777777" w:rsidR="00DB0F19" w:rsidRDefault="00DB0F19">
      <w:r>
        <w:separator/>
      </w:r>
    </w:p>
  </w:footnote>
  <w:footnote w:type="continuationSeparator" w:id="0">
    <w:p w14:paraId="09D51395" w14:textId="77777777" w:rsidR="00DB0F19" w:rsidRDefault="00DB0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DF4BA6"/>
    <w:multiLevelType w:val="multilevel"/>
    <w:tmpl w:val="DC32F412"/>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07A5C1D"/>
    <w:multiLevelType w:val="hybridMultilevel"/>
    <w:tmpl w:val="FD6A5E2A"/>
    <w:lvl w:ilvl="0" w:tplc="04090005">
      <w:start w:val="1"/>
      <w:numFmt w:val="bullet"/>
      <w:lvlText w:val=""/>
      <w:lvlJc w:val="left"/>
      <w:pPr>
        <w:tabs>
          <w:tab w:val="num" w:pos="1429"/>
        </w:tabs>
        <w:ind w:left="1429" w:hanging="360"/>
      </w:pPr>
      <w:rPr>
        <w:rFonts w:ascii="Wingdings" w:hAnsi="Wingdings"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10DF77E4"/>
    <w:multiLevelType w:val="hybridMultilevel"/>
    <w:tmpl w:val="4C3628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64466B"/>
    <w:multiLevelType w:val="multilevel"/>
    <w:tmpl w:val="08363BCA"/>
    <w:lvl w:ilvl="0">
      <w:start w:val="2"/>
      <w:numFmt w:val="decimal"/>
      <w:lvlText w:val="%1"/>
      <w:lvlJc w:val="left"/>
      <w:pPr>
        <w:tabs>
          <w:tab w:val="num" w:pos="720"/>
        </w:tabs>
        <w:ind w:left="720" w:hanging="72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F42056D"/>
    <w:multiLevelType w:val="multilevel"/>
    <w:tmpl w:val="DC32F412"/>
    <w:lvl w:ilvl="0">
      <w:start w:val="2"/>
      <w:numFmt w:val="decimal"/>
      <w:lvlText w:val="%1"/>
      <w:lvlJc w:val="left"/>
      <w:pPr>
        <w:tabs>
          <w:tab w:val="num" w:pos="720"/>
        </w:tabs>
        <w:ind w:left="720" w:hanging="72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A1F3F2C"/>
    <w:multiLevelType w:val="multilevel"/>
    <w:tmpl w:val="DC32F412"/>
    <w:lvl w:ilvl="0">
      <w:start w:val="2"/>
      <w:numFmt w:val="decimal"/>
      <w:lvlText w:val="%1"/>
      <w:lvlJc w:val="left"/>
      <w:pPr>
        <w:tabs>
          <w:tab w:val="num" w:pos="720"/>
        </w:tabs>
        <w:ind w:left="720" w:hanging="72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FE84BEF"/>
    <w:multiLevelType w:val="multilevel"/>
    <w:tmpl w:val="DC32F412"/>
    <w:lvl w:ilvl="0">
      <w:start w:val="2"/>
      <w:numFmt w:val="decimal"/>
      <w:lvlText w:val="%1"/>
      <w:lvlJc w:val="left"/>
      <w:pPr>
        <w:tabs>
          <w:tab w:val="num" w:pos="720"/>
        </w:tabs>
        <w:ind w:left="720" w:hanging="72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71B7808"/>
    <w:multiLevelType w:val="hybridMultilevel"/>
    <w:tmpl w:val="FD6A5E2A"/>
    <w:lvl w:ilvl="0" w:tplc="E2E4DD48">
      <w:start w:val="1"/>
      <w:numFmt w:val="bullet"/>
      <w:lvlText w:val=""/>
      <w:lvlJc w:val="left"/>
      <w:pPr>
        <w:tabs>
          <w:tab w:val="num" w:pos="1429"/>
        </w:tabs>
        <w:ind w:left="1429" w:hanging="360"/>
      </w:pPr>
      <w:rPr>
        <w:rFonts w:ascii="Wingdings 2" w:hAnsi="Wingdings 2"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5B551343"/>
    <w:multiLevelType w:val="multilevel"/>
    <w:tmpl w:val="DC32F412"/>
    <w:lvl w:ilvl="0">
      <w:start w:val="2"/>
      <w:numFmt w:val="decimal"/>
      <w:lvlText w:val="%1"/>
      <w:lvlJc w:val="left"/>
      <w:pPr>
        <w:tabs>
          <w:tab w:val="num" w:pos="720"/>
        </w:tabs>
        <w:ind w:left="720" w:hanging="72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9A74A77"/>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DC36E67"/>
    <w:multiLevelType w:val="multilevel"/>
    <w:tmpl w:val="36582EE0"/>
    <w:lvl w:ilvl="0">
      <w:start w:val="2"/>
      <w:numFmt w:val="decimal"/>
      <w:lvlText w:val="%1"/>
      <w:lvlJc w:val="left"/>
      <w:pPr>
        <w:tabs>
          <w:tab w:val="num" w:pos="720"/>
        </w:tabs>
        <w:ind w:left="720" w:hanging="72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66232225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054696640">
    <w:abstractNumId w:val="0"/>
    <w:lvlOverride w:ilvl="0">
      <w:lvl w:ilvl="0">
        <w:start w:val="1"/>
        <w:numFmt w:val="bullet"/>
        <w:lvlText w:val=""/>
        <w:legacy w:legacy="1" w:legacySpace="0" w:legacyIndent="425"/>
        <w:lvlJc w:val="left"/>
        <w:pPr>
          <w:ind w:left="1134" w:hanging="425"/>
        </w:pPr>
        <w:rPr>
          <w:rFonts w:ascii="Symbol" w:hAnsi="Symbol" w:hint="default"/>
        </w:rPr>
      </w:lvl>
    </w:lvlOverride>
  </w:num>
  <w:num w:numId="3" w16cid:durableId="1189027887">
    <w:abstractNumId w:val="1"/>
  </w:num>
  <w:num w:numId="4" w16cid:durableId="1566069104">
    <w:abstractNumId w:val="3"/>
  </w:num>
  <w:num w:numId="5" w16cid:durableId="616836495">
    <w:abstractNumId w:val="11"/>
  </w:num>
  <w:num w:numId="6" w16cid:durableId="964390025">
    <w:abstractNumId w:val="5"/>
  </w:num>
  <w:num w:numId="7" w16cid:durableId="1453130770">
    <w:abstractNumId w:val="7"/>
  </w:num>
  <w:num w:numId="8" w16cid:durableId="250891536">
    <w:abstractNumId w:val="9"/>
  </w:num>
  <w:num w:numId="9" w16cid:durableId="1090352620">
    <w:abstractNumId w:val="4"/>
  </w:num>
  <w:num w:numId="10" w16cid:durableId="406343110">
    <w:abstractNumId w:val="6"/>
  </w:num>
  <w:num w:numId="11" w16cid:durableId="1162427555">
    <w:abstractNumId w:val="2"/>
  </w:num>
  <w:num w:numId="12" w16cid:durableId="248775899">
    <w:abstractNumId w:val="8"/>
  </w:num>
  <w:num w:numId="13" w16cid:durableId="14686675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73A"/>
    <w:rsid w:val="000A65A3"/>
    <w:rsid w:val="000F0599"/>
    <w:rsid w:val="00171A10"/>
    <w:rsid w:val="001E3604"/>
    <w:rsid w:val="002054C0"/>
    <w:rsid w:val="00263DEB"/>
    <w:rsid w:val="002C2B6A"/>
    <w:rsid w:val="00334758"/>
    <w:rsid w:val="0041127C"/>
    <w:rsid w:val="004B26E6"/>
    <w:rsid w:val="005041BF"/>
    <w:rsid w:val="00504555"/>
    <w:rsid w:val="00535842"/>
    <w:rsid w:val="0055140F"/>
    <w:rsid w:val="005B4F4C"/>
    <w:rsid w:val="0074121E"/>
    <w:rsid w:val="007444BC"/>
    <w:rsid w:val="007949EE"/>
    <w:rsid w:val="007B3BBE"/>
    <w:rsid w:val="007C288A"/>
    <w:rsid w:val="007C4D4D"/>
    <w:rsid w:val="007C7935"/>
    <w:rsid w:val="007F323C"/>
    <w:rsid w:val="008657B6"/>
    <w:rsid w:val="00882694"/>
    <w:rsid w:val="008E1E19"/>
    <w:rsid w:val="0097212B"/>
    <w:rsid w:val="009C1FA7"/>
    <w:rsid w:val="00A3346B"/>
    <w:rsid w:val="00A8021F"/>
    <w:rsid w:val="00BB5194"/>
    <w:rsid w:val="00C06B14"/>
    <w:rsid w:val="00C34F1B"/>
    <w:rsid w:val="00CA7CCA"/>
    <w:rsid w:val="00CB30F3"/>
    <w:rsid w:val="00D13C91"/>
    <w:rsid w:val="00D55F55"/>
    <w:rsid w:val="00D86A1D"/>
    <w:rsid w:val="00D87469"/>
    <w:rsid w:val="00DB0F19"/>
    <w:rsid w:val="00E1473A"/>
    <w:rsid w:val="00F638C0"/>
    <w:rsid w:val="00F70237"/>
    <w:rsid w:val="00FA0BEF"/>
    <w:rsid w:val="00FB23C4"/>
    <w:rsid w:val="5A346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076C993E"/>
  <w15:chartTrackingRefBased/>
  <w15:docId w15:val="{516A01AF-CF2E-41CE-BE45-4E887464E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b/>
      <w:lang w:val="en-GB"/>
    </w:rPr>
  </w:style>
  <w:style w:type="paragraph" w:styleId="Heading3">
    <w:name w:val="heading 3"/>
    <w:basedOn w:val="Normal"/>
    <w:next w:val="Normal"/>
    <w:qFormat/>
    <w:pPr>
      <w:keepNext/>
      <w:jc w:val="center"/>
      <w:outlineLvl w:val="2"/>
    </w:pPr>
    <w:rPr>
      <w:rFonts w:ascii="Arial" w:hAnsi="Arial"/>
      <w:b/>
      <w:sz w:val="20"/>
    </w:rPr>
  </w:style>
  <w:style w:type="paragraph" w:styleId="Heading5">
    <w:name w:val="heading 5"/>
    <w:basedOn w:val="Normal"/>
    <w:next w:val="Normal"/>
    <w:link w:val="Heading5Char"/>
    <w:semiHidden/>
    <w:unhideWhenUsed/>
    <w:qFormat/>
    <w:rsid w:val="00F638C0"/>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Indent">
    <w:name w:val="Body Text Indent"/>
    <w:basedOn w:val="Normal"/>
    <w:pPr>
      <w:ind w:left="709"/>
      <w:jc w:val="both"/>
    </w:pPr>
    <w:rPr>
      <w:rFonts w:ascii="Arial" w:hAnsi="Arial" w:cs="Arial"/>
    </w:rPr>
  </w:style>
  <w:style w:type="character" w:customStyle="1" w:styleId="Heading5Char">
    <w:name w:val="Heading 5 Char"/>
    <w:basedOn w:val="DefaultParagraphFont"/>
    <w:link w:val="Heading5"/>
    <w:semiHidden/>
    <w:rsid w:val="00F638C0"/>
    <w:rPr>
      <w:rFonts w:asciiTheme="majorHAnsi" w:eastAsiaTheme="majorEastAsia" w:hAnsiTheme="majorHAnsi" w:cstheme="majorBidi"/>
      <w:color w:val="2E74B5" w:themeColor="accent1" w:themeShade="BF"/>
      <w:sz w:val="24"/>
      <w:lang w:val="en-US" w:eastAsia="en-US"/>
    </w:rPr>
  </w:style>
  <w:style w:type="character" w:customStyle="1" w:styleId="HeaderChar">
    <w:name w:val="Header Char"/>
    <w:basedOn w:val="DefaultParagraphFont"/>
    <w:link w:val="Header"/>
    <w:rsid w:val="00F638C0"/>
    <w:rPr>
      <w:sz w:val="24"/>
      <w:lang w:val="en-US" w:eastAsia="en-US"/>
    </w:rPr>
  </w:style>
  <w:style w:type="character" w:customStyle="1" w:styleId="FooterChar">
    <w:name w:val="Footer Char"/>
    <w:basedOn w:val="DefaultParagraphFont"/>
    <w:link w:val="Footer"/>
    <w:rsid w:val="00F638C0"/>
    <w:rPr>
      <w:sz w:val="24"/>
      <w:lang w:val="en-US" w:eastAsia="en-US"/>
    </w:rPr>
  </w:style>
  <w:style w:type="paragraph" w:styleId="BodyText">
    <w:name w:val="Body Text"/>
    <w:basedOn w:val="Normal"/>
    <w:link w:val="BodyTextChar"/>
    <w:rsid w:val="00CB30F3"/>
    <w:pPr>
      <w:spacing w:after="120"/>
    </w:pPr>
  </w:style>
  <w:style w:type="character" w:customStyle="1" w:styleId="BodyTextChar">
    <w:name w:val="Body Text Char"/>
    <w:basedOn w:val="DefaultParagraphFont"/>
    <w:link w:val="BodyText"/>
    <w:rsid w:val="00CB30F3"/>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E389FCDD63004A8379DEE83D48D3CD" ma:contentTypeVersion="12" ma:contentTypeDescription="Create a new document." ma:contentTypeScope="" ma:versionID="3a14aa092b76513b84d8c442982b18fb">
  <xsd:schema xmlns:xsd="http://www.w3.org/2001/XMLSchema" xmlns:xs="http://www.w3.org/2001/XMLSchema" xmlns:p="http://schemas.microsoft.com/office/2006/metadata/properties" xmlns:ns2="3b53ce20-117f-44fa-a32f-202b0b397b83" xmlns:ns3="b5d3f517-62d3-4ca0-aa32-48606ffad262" targetNamespace="http://schemas.microsoft.com/office/2006/metadata/properties" ma:root="true" ma:fieldsID="e812db396b73aff4192d2ffb32758273" ns2:_="" ns3:_="">
    <xsd:import namespace="3b53ce20-117f-44fa-a32f-202b0b397b83"/>
    <xsd:import namespace="b5d3f517-62d3-4ca0-aa32-48606ffad2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3ce20-117f-44fa-a32f-202b0b397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d3f517-62d3-4ca0-aa32-48606ffad2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8929FB-5C9B-4D44-BC47-ECAC1FCF3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3ce20-117f-44fa-a32f-202b0b397b83"/>
    <ds:schemaRef ds:uri="b5d3f517-62d3-4ca0-aa32-48606ffad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E90E1D-99FC-480F-9A86-C699B3CB17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EF86F7-9DDE-49A4-A371-D2DF27A5D8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793</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PERSON SPECIFICATION</vt:lpstr>
    </vt:vector>
  </TitlesOfParts>
  <Company>Harrow College [Harrow Weald Campus]</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 SPECIFICATION</dc:title>
  <dc:subject/>
  <dc:creator>Anne Cook</dc:creator>
  <cp:keywords/>
  <dc:description/>
  <cp:lastModifiedBy>Jo Long</cp:lastModifiedBy>
  <cp:revision>8</cp:revision>
  <cp:lastPrinted>1999-11-30T16:46:00Z</cp:lastPrinted>
  <dcterms:created xsi:type="dcterms:W3CDTF">2023-05-11T15:07:00Z</dcterms:created>
  <dcterms:modified xsi:type="dcterms:W3CDTF">2023-06-28T14:47:00Z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0x0101000FE389FCDD63004A8379DEE83D48D3CD</vt:lpwstr>
  </property>
  <property fmtid="{D5CDD505-2E9C-101B-9397-08002B2CF9AE}" pid="3" name="MSIP_Label_649d3aa1-a3fe-4344-a8c9-e8808d790e49_Enabled">
    <vt:lpwstr>true</vt:lpwstr>
  </property>
  <property fmtid="{D5CDD505-2E9C-101B-9397-08002B2CF9AE}" pid="4" name="MSIP_Label_649d3aa1-a3fe-4344-a8c9-e8808d790e49_SetDate">
    <vt:lpwstr>2023-05-11T15:07:15Z</vt:lpwstr>
  </property>
  <property fmtid="{D5CDD505-2E9C-101B-9397-08002B2CF9AE}" pid="5" name="MSIP_Label_649d3aa1-a3fe-4344-a8c9-e8808d790e49_Method">
    <vt:lpwstr>Standard</vt:lpwstr>
  </property>
  <property fmtid="{D5CDD505-2E9C-101B-9397-08002B2CF9AE}" pid="6" name="MSIP_Label_649d3aa1-a3fe-4344-a8c9-e8808d790e49_Name">
    <vt:lpwstr>defa4170-0d19-0005-0004-bc88714345d2</vt:lpwstr>
  </property>
  <property fmtid="{D5CDD505-2E9C-101B-9397-08002B2CF9AE}" pid="7" name="MSIP_Label_649d3aa1-a3fe-4344-a8c9-e8808d790e49_SiteId">
    <vt:lpwstr>d09920b6-7504-4433-8c2c-33102485a01d</vt:lpwstr>
  </property>
  <property fmtid="{D5CDD505-2E9C-101B-9397-08002B2CF9AE}" pid="8" name="MSIP_Label_649d3aa1-a3fe-4344-a8c9-e8808d790e49_ActionId">
    <vt:lpwstr>064885c8-2723-4a69-8ac1-2f6f5c65eb78</vt:lpwstr>
  </property>
  <property fmtid="{D5CDD505-2E9C-101B-9397-08002B2CF9AE}" pid="9" name="MSIP_Label_649d3aa1-a3fe-4344-a8c9-e8808d790e49_ContentBits">
    <vt:lpwstr>0</vt:lpwstr>
  </property>
</Properties>
</file>