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42C2" w14:textId="1CE3E077" w:rsidR="4B594CD0" w:rsidRDefault="4B594CD0" w:rsidP="42B6D0DC">
      <w:pPr>
        <w:jc w:val="center"/>
      </w:pPr>
      <w:r>
        <w:rPr>
          <w:noProof/>
        </w:rPr>
        <w:drawing>
          <wp:inline distT="0" distB="0" distL="0" distR="0" wp14:anchorId="5B39A00C" wp14:editId="5BF9C68C">
            <wp:extent cx="1885950" cy="667812"/>
            <wp:effectExtent l="0" t="0" r="0" b="0"/>
            <wp:docPr id="1423044284" name="Picture 142304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9EA3" w14:textId="77777777" w:rsidR="00303D15" w:rsidRDefault="00303D15" w:rsidP="42B6D0DC">
      <w:pPr>
        <w:pStyle w:val="Heading3"/>
        <w:jc w:val="center"/>
        <w:rPr>
          <w:b/>
          <w:bCs/>
          <w:sz w:val="32"/>
          <w:szCs w:val="32"/>
        </w:rPr>
      </w:pPr>
    </w:p>
    <w:p w14:paraId="20F1CAFD" w14:textId="67E8C8CF" w:rsidR="00167BC8" w:rsidRDefault="00167BC8" w:rsidP="42B6D0DC">
      <w:pPr>
        <w:pStyle w:val="Heading3"/>
        <w:jc w:val="center"/>
        <w:rPr>
          <w:b/>
          <w:bCs/>
          <w:sz w:val="32"/>
          <w:szCs w:val="32"/>
        </w:rPr>
      </w:pPr>
      <w:r w:rsidRPr="42B6D0DC">
        <w:rPr>
          <w:b/>
          <w:bCs/>
          <w:sz w:val="32"/>
          <w:szCs w:val="32"/>
        </w:rPr>
        <w:t>Job Description</w:t>
      </w:r>
    </w:p>
    <w:p w14:paraId="77051018" w14:textId="77777777" w:rsidR="00167BC8" w:rsidRDefault="00167BC8">
      <w:pPr>
        <w:jc w:val="center"/>
        <w:rPr>
          <w:rFonts w:ascii="Arial" w:hAnsi="Arial"/>
          <w:b/>
          <w:sz w:val="14"/>
        </w:rPr>
      </w:pPr>
    </w:p>
    <w:p w14:paraId="18474DCD" w14:textId="79165D73" w:rsidR="00167BC8" w:rsidRDefault="009301A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Group</w:t>
      </w:r>
      <w:r w:rsidR="00A7433F">
        <w:rPr>
          <w:rFonts w:ascii="Arial" w:hAnsi="Arial"/>
          <w:b/>
          <w:bCs/>
          <w:sz w:val="32"/>
          <w:szCs w:val="32"/>
        </w:rPr>
        <w:t xml:space="preserve"> Administrator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p w14:paraId="12E14DA0" w14:textId="77777777" w:rsidR="00167BC8" w:rsidRDefault="00167BC8">
      <w:pPr>
        <w:jc w:val="both"/>
        <w:rPr>
          <w:rFonts w:ascii="Arial" w:hAnsi="Arial"/>
          <w:sz w:val="22"/>
        </w:rPr>
      </w:pPr>
    </w:p>
    <w:p w14:paraId="686BA8B3" w14:textId="765C2BB1" w:rsidR="00167BC8" w:rsidRDefault="000471AC" w:rsidP="00D3714D">
      <w:pPr>
        <w:jc w:val="both"/>
        <w:rPr>
          <w:rFonts w:ascii="Arial" w:hAnsi="Arial"/>
          <w:sz w:val="22"/>
          <w:szCs w:val="22"/>
        </w:rPr>
      </w:pPr>
      <w:r w:rsidRPr="42B6D0DC">
        <w:rPr>
          <w:rFonts w:ascii="Arial" w:hAnsi="Arial"/>
          <w:sz w:val="22"/>
          <w:szCs w:val="22"/>
        </w:rPr>
        <w:t>Title of Post:</w:t>
      </w:r>
      <w:r>
        <w:tab/>
      </w:r>
      <w:r>
        <w:tab/>
      </w:r>
      <w:r w:rsidR="009301AF">
        <w:rPr>
          <w:rFonts w:ascii="Arial" w:hAnsi="Arial"/>
          <w:sz w:val="22"/>
          <w:szCs w:val="22"/>
        </w:rPr>
        <w:t xml:space="preserve">Group Administrator </w:t>
      </w:r>
    </w:p>
    <w:p w14:paraId="0533C701" w14:textId="77777777" w:rsidR="00167BC8" w:rsidRDefault="00167BC8">
      <w:pPr>
        <w:jc w:val="both"/>
        <w:rPr>
          <w:rFonts w:ascii="Arial" w:hAnsi="Arial"/>
          <w:sz w:val="22"/>
        </w:rPr>
      </w:pPr>
    </w:p>
    <w:p w14:paraId="341B9983" w14:textId="2AC7365F" w:rsidR="00167BC8" w:rsidRDefault="0091770E" w:rsidP="20563170">
      <w:pPr>
        <w:jc w:val="both"/>
        <w:rPr>
          <w:rFonts w:ascii="Arial" w:hAnsi="Arial"/>
          <w:sz w:val="22"/>
          <w:szCs w:val="22"/>
        </w:rPr>
      </w:pPr>
      <w:r w:rsidRPr="20563170">
        <w:rPr>
          <w:rFonts w:ascii="Arial" w:hAnsi="Arial"/>
          <w:sz w:val="22"/>
          <w:szCs w:val="22"/>
        </w:rPr>
        <w:t>Section:</w:t>
      </w:r>
      <w:r>
        <w:tab/>
      </w:r>
      <w:r>
        <w:tab/>
      </w:r>
      <w:r w:rsidR="00FA28FC">
        <w:rPr>
          <w:rFonts w:ascii="Arial" w:hAnsi="Arial"/>
          <w:sz w:val="22"/>
          <w:szCs w:val="22"/>
        </w:rPr>
        <w:t>Executive Office</w:t>
      </w:r>
    </w:p>
    <w:p w14:paraId="04E0E12D" w14:textId="1D0AD14F" w:rsidR="00167BC8" w:rsidRDefault="00167BC8" w:rsidP="20563170">
      <w:pPr>
        <w:jc w:val="both"/>
        <w:rPr>
          <w:rFonts w:ascii="Arial" w:hAnsi="Arial"/>
          <w:sz w:val="22"/>
          <w:szCs w:val="22"/>
        </w:rPr>
      </w:pPr>
    </w:p>
    <w:p w14:paraId="6E9B0501" w14:textId="5BD41052" w:rsidR="00167BC8" w:rsidRPr="00AB6578" w:rsidRDefault="0091770E">
      <w:pPr>
        <w:jc w:val="both"/>
        <w:rPr>
          <w:rFonts w:ascii="Arial" w:hAnsi="Arial"/>
          <w:sz w:val="22"/>
          <w:szCs w:val="22"/>
        </w:rPr>
      </w:pPr>
      <w:r w:rsidRPr="42B6D0DC">
        <w:rPr>
          <w:rFonts w:ascii="Arial" w:hAnsi="Arial"/>
          <w:sz w:val="22"/>
          <w:szCs w:val="22"/>
        </w:rPr>
        <w:t>R</w:t>
      </w:r>
      <w:r w:rsidR="0088119D" w:rsidRPr="42B6D0DC">
        <w:rPr>
          <w:rFonts w:ascii="Arial" w:hAnsi="Arial"/>
          <w:sz w:val="22"/>
          <w:szCs w:val="22"/>
        </w:rPr>
        <w:t>eporting to:</w:t>
      </w:r>
      <w:r>
        <w:tab/>
      </w:r>
      <w:r>
        <w:tab/>
      </w:r>
      <w:r w:rsidR="00D3714D">
        <w:rPr>
          <w:rFonts w:ascii="Arial" w:hAnsi="Arial"/>
          <w:sz w:val="22"/>
          <w:szCs w:val="22"/>
        </w:rPr>
        <w:t>Office Manager</w:t>
      </w:r>
    </w:p>
    <w:p w14:paraId="4C1BE13D" w14:textId="77777777" w:rsidR="00167BC8" w:rsidRPr="00AB6578" w:rsidRDefault="00167BC8">
      <w:pPr>
        <w:jc w:val="both"/>
        <w:rPr>
          <w:rFonts w:ascii="Arial" w:hAnsi="Arial"/>
          <w:sz w:val="22"/>
        </w:rPr>
      </w:pPr>
    </w:p>
    <w:p w14:paraId="649CADF6" w14:textId="342FB17B" w:rsidR="00167BC8" w:rsidRPr="00AB6578" w:rsidRDefault="000471AC">
      <w:pPr>
        <w:jc w:val="both"/>
        <w:rPr>
          <w:rFonts w:ascii="Arial" w:hAnsi="Arial"/>
          <w:sz w:val="22"/>
          <w:szCs w:val="22"/>
        </w:rPr>
      </w:pPr>
      <w:r w:rsidRPr="00AB6578">
        <w:rPr>
          <w:rFonts w:ascii="Arial" w:hAnsi="Arial"/>
          <w:sz w:val="22"/>
          <w:szCs w:val="22"/>
        </w:rPr>
        <w:t>Grade:</w:t>
      </w:r>
      <w:r w:rsidRPr="00AB6578">
        <w:tab/>
      </w:r>
      <w:r w:rsidRPr="00AB6578">
        <w:tab/>
      </w:r>
      <w:r w:rsidRPr="00AB6578">
        <w:tab/>
      </w:r>
      <w:r w:rsidRPr="00AB6578">
        <w:rPr>
          <w:rFonts w:ascii="Arial" w:hAnsi="Arial"/>
          <w:sz w:val="22"/>
          <w:szCs w:val="22"/>
        </w:rPr>
        <w:t>Scale 6</w:t>
      </w:r>
    </w:p>
    <w:p w14:paraId="69CA972C" w14:textId="77777777" w:rsidR="00167BC8" w:rsidRPr="00AB6578" w:rsidRDefault="00167BC8">
      <w:pPr>
        <w:jc w:val="both"/>
        <w:rPr>
          <w:rFonts w:ascii="Arial" w:hAnsi="Arial"/>
          <w:sz w:val="22"/>
        </w:rPr>
      </w:pPr>
    </w:p>
    <w:p w14:paraId="22765F52" w14:textId="60172D22" w:rsidR="00167BC8" w:rsidRPr="00AB6578" w:rsidRDefault="002D2139" w:rsidP="42B6D0DC">
      <w:pPr>
        <w:jc w:val="both"/>
        <w:rPr>
          <w:rFonts w:ascii="Arial" w:hAnsi="Arial"/>
          <w:sz w:val="22"/>
          <w:szCs w:val="22"/>
        </w:rPr>
      </w:pPr>
      <w:r w:rsidRPr="00AB6578">
        <w:rPr>
          <w:rFonts w:ascii="Arial" w:hAnsi="Arial"/>
          <w:sz w:val="22"/>
          <w:szCs w:val="22"/>
        </w:rPr>
        <w:t>Hours:</w:t>
      </w:r>
      <w:r w:rsidR="00167BC8" w:rsidRPr="00AB6578">
        <w:tab/>
      </w:r>
      <w:r w:rsidR="00167BC8" w:rsidRPr="00AB6578">
        <w:tab/>
      </w:r>
      <w:r w:rsidR="00167BC8" w:rsidRPr="00AB6578">
        <w:tab/>
      </w:r>
      <w:r w:rsidR="53D6E62A" w:rsidRPr="00AB6578">
        <w:rPr>
          <w:rFonts w:ascii="Arial" w:hAnsi="Arial"/>
          <w:sz w:val="22"/>
          <w:szCs w:val="22"/>
        </w:rPr>
        <w:t xml:space="preserve">36 hours per week, </w:t>
      </w:r>
      <w:r w:rsidRPr="00AB6578">
        <w:rPr>
          <w:rFonts w:ascii="Arial" w:hAnsi="Arial"/>
          <w:sz w:val="22"/>
          <w:szCs w:val="22"/>
        </w:rPr>
        <w:t>52 weeks per year</w:t>
      </w:r>
    </w:p>
    <w:p w14:paraId="778EB64D" w14:textId="6FCDF6DF" w:rsidR="42B6D0DC" w:rsidRPr="00AB6578" w:rsidRDefault="42B6D0DC" w:rsidP="42B6D0DC">
      <w:pPr>
        <w:jc w:val="both"/>
        <w:rPr>
          <w:rFonts w:ascii="Arial" w:hAnsi="Arial"/>
          <w:sz w:val="22"/>
          <w:szCs w:val="22"/>
        </w:rPr>
      </w:pPr>
    </w:p>
    <w:p w14:paraId="3233977E" w14:textId="34964C51" w:rsidR="00167BC8" w:rsidRPr="00AB6578" w:rsidRDefault="0088119D" w:rsidP="42B6D0DC">
      <w:pPr>
        <w:jc w:val="both"/>
        <w:rPr>
          <w:rFonts w:ascii="Arial" w:hAnsi="Arial"/>
          <w:sz w:val="22"/>
          <w:szCs w:val="22"/>
        </w:rPr>
      </w:pPr>
      <w:r w:rsidRPr="00AB6578">
        <w:rPr>
          <w:rFonts w:ascii="Arial" w:hAnsi="Arial"/>
          <w:sz w:val="22"/>
          <w:szCs w:val="22"/>
        </w:rPr>
        <w:t>Location:</w:t>
      </w:r>
      <w:r w:rsidRPr="00AB6578">
        <w:tab/>
      </w:r>
      <w:r w:rsidRPr="00AB6578">
        <w:tab/>
      </w:r>
      <w:r w:rsidR="00707F85">
        <w:rPr>
          <w:rFonts w:ascii="Arial" w:hAnsi="Arial"/>
          <w:sz w:val="22"/>
          <w:szCs w:val="22"/>
        </w:rPr>
        <w:t xml:space="preserve">Uxbridge / Harrow / Richmond Colleges.  It is anticipated that </w:t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  <w:t xml:space="preserve">approximately 50% of the time this role will be based at Uxbridge </w:t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</w:r>
      <w:r w:rsidR="00707F85">
        <w:rPr>
          <w:rFonts w:ascii="Arial" w:hAnsi="Arial"/>
          <w:sz w:val="22"/>
          <w:szCs w:val="22"/>
        </w:rPr>
        <w:tab/>
        <w:t>Campus, with the remaining 50% split between Harrow and Richmond.</w:t>
      </w:r>
    </w:p>
    <w:p w14:paraId="00479A4A" w14:textId="77777777" w:rsidR="00167BC8" w:rsidRPr="00AB6578" w:rsidRDefault="00167BC8">
      <w:pPr>
        <w:jc w:val="both"/>
        <w:rPr>
          <w:rFonts w:ascii="Arial" w:hAnsi="Arial"/>
          <w:sz w:val="22"/>
        </w:rPr>
      </w:pPr>
    </w:p>
    <w:p w14:paraId="55F6B05E" w14:textId="77777777" w:rsidR="00167BC8" w:rsidRPr="00AB6578" w:rsidRDefault="00167BC8">
      <w:pPr>
        <w:jc w:val="both"/>
        <w:rPr>
          <w:rFonts w:ascii="Arial" w:hAnsi="Arial"/>
          <w:sz w:val="22"/>
        </w:rPr>
      </w:pPr>
    </w:p>
    <w:p w14:paraId="73D8FBC9" w14:textId="77777777" w:rsidR="00167BC8" w:rsidRPr="00AB6578" w:rsidRDefault="00167BC8">
      <w:pPr>
        <w:pStyle w:val="Heading2"/>
      </w:pPr>
      <w:r w:rsidRPr="00AB6578">
        <w:t>MAIN SCOPE OF POST</w:t>
      </w:r>
    </w:p>
    <w:p w14:paraId="66403CFC" w14:textId="77777777" w:rsidR="00167BC8" w:rsidRPr="00AB6578" w:rsidRDefault="00167BC8">
      <w:pPr>
        <w:jc w:val="both"/>
        <w:rPr>
          <w:rFonts w:ascii="Arial" w:hAnsi="Arial"/>
          <w:sz w:val="22"/>
        </w:rPr>
      </w:pPr>
    </w:p>
    <w:p w14:paraId="537933D5" w14:textId="23BE8560" w:rsidR="00167BC8" w:rsidRPr="00AB6578" w:rsidRDefault="00167BC8" w:rsidP="3433AC9A">
      <w:pPr>
        <w:pStyle w:val="BodyText2"/>
        <w:rPr>
          <w:i w:val="0"/>
        </w:rPr>
      </w:pPr>
      <w:r w:rsidRPr="00AB6578">
        <w:rPr>
          <w:i w:val="0"/>
        </w:rPr>
        <w:t xml:space="preserve">To provide comprehensive administrative and secretarial support to the </w:t>
      </w:r>
      <w:r w:rsidR="00911056">
        <w:rPr>
          <w:i w:val="0"/>
        </w:rPr>
        <w:t>Executive team</w:t>
      </w:r>
      <w:r w:rsidRPr="00AB6578">
        <w:rPr>
          <w:i w:val="0"/>
        </w:rPr>
        <w:t xml:space="preserve">, effectively supporting the delivery of </w:t>
      </w:r>
      <w:r w:rsidR="0091770E" w:rsidRPr="00AB6578">
        <w:rPr>
          <w:i w:val="0"/>
        </w:rPr>
        <w:t>services</w:t>
      </w:r>
      <w:r w:rsidRPr="00AB6578">
        <w:rPr>
          <w:i w:val="0"/>
        </w:rPr>
        <w:t xml:space="preserve"> to </w:t>
      </w:r>
      <w:r w:rsidR="00911056">
        <w:rPr>
          <w:i w:val="0"/>
        </w:rPr>
        <w:t xml:space="preserve">senior staff and </w:t>
      </w:r>
      <w:r w:rsidRPr="00AB6578">
        <w:rPr>
          <w:i w:val="0"/>
        </w:rPr>
        <w:t>students.</w:t>
      </w:r>
      <w:r w:rsidR="002A7507" w:rsidRPr="00AB6578">
        <w:rPr>
          <w:i w:val="0"/>
        </w:rPr>
        <w:t xml:space="preserve"> </w:t>
      </w:r>
    </w:p>
    <w:p w14:paraId="49709033" w14:textId="7628781B" w:rsidR="00167BC8" w:rsidRDefault="002A7507" w:rsidP="42B6D0DC">
      <w:pPr>
        <w:pStyle w:val="BodyText2"/>
        <w:rPr>
          <w:i w:val="0"/>
        </w:rPr>
      </w:pPr>
      <w:r w:rsidRPr="00AB6578">
        <w:rPr>
          <w:i w:val="0"/>
        </w:rPr>
        <w:t>To</w:t>
      </w:r>
      <w:r w:rsidR="023AFC08" w:rsidRPr="00AB6578">
        <w:rPr>
          <w:i w:val="0"/>
        </w:rPr>
        <w:t xml:space="preserve"> </w:t>
      </w:r>
      <w:r w:rsidRPr="00AB6578">
        <w:rPr>
          <w:i w:val="0"/>
        </w:rPr>
        <w:t xml:space="preserve">provide administrative and secretarial support to the </w:t>
      </w:r>
      <w:r w:rsidR="00911056">
        <w:rPr>
          <w:i w:val="0"/>
        </w:rPr>
        <w:t>Executive team members</w:t>
      </w:r>
      <w:r w:rsidR="003D4AB2">
        <w:rPr>
          <w:i w:val="0"/>
        </w:rPr>
        <w:t>.</w:t>
      </w:r>
    </w:p>
    <w:p w14:paraId="7E58C9A4" w14:textId="77777777" w:rsidR="00167BC8" w:rsidRDefault="00167BC8">
      <w:pPr>
        <w:jc w:val="both"/>
        <w:rPr>
          <w:rFonts w:ascii="Arial" w:hAnsi="Arial"/>
          <w:sz w:val="22"/>
        </w:rPr>
      </w:pPr>
    </w:p>
    <w:p w14:paraId="2F3CA5F8" w14:textId="77777777" w:rsidR="00167BC8" w:rsidRDefault="00167BC8">
      <w:pPr>
        <w:jc w:val="both"/>
        <w:rPr>
          <w:rFonts w:ascii="Arial" w:hAnsi="Arial"/>
          <w:sz w:val="22"/>
        </w:rPr>
      </w:pPr>
    </w:p>
    <w:p w14:paraId="44B7EBA4" w14:textId="77777777" w:rsidR="00167BC8" w:rsidRDefault="00167BC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DUTIES:</w:t>
      </w:r>
    </w:p>
    <w:p w14:paraId="5ED7D688" w14:textId="77777777" w:rsidR="00167BC8" w:rsidRDefault="00167BC8">
      <w:pPr>
        <w:pStyle w:val="BodyText"/>
        <w:tabs>
          <w:tab w:val="left" w:pos="720"/>
        </w:tabs>
        <w:ind w:left="360"/>
      </w:pPr>
    </w:p>
    <w:p w14:paraId="194E0516" w14:textId="06949ED1" w:rsidR="00167BC8" w:rsidRDefault="00167BC8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</w:pPr>
      <w:r>
        <w:t xml:space="preserve">To maintain a </w:t>
      </w:r>
      <w:r w:rsidR="002F0CE2">
        <w:t>calendar</w:t>
      </w:r>
      <w:r>
        <w:t xml:space="preserve"> of engagements for </w:t>
      </w:r>
      <w:r w:rsidR="003D4AB2">
        <w:t xml:space="preserve">members of the Executive </w:t>
      </w:r>
      <w:r w:rsidR="00340E34">
        <w:t>team</w:t>
      </w:r>
      <w:r>
        <w:t>, making appointments where necessary</w:t>
      </w:r>
      <w:r w:rsidR="002F0CE2">
        <w:t>, including with external organisations</w:t>
      </w:r>
      <w:r>
        <w:t>.</w:t>
      </w:r>
    </w:p>
    <w:p w14:paraId="6125E320" w14:textId="77777777" w:rsidR="00167BC8" w:rsidRDefault="00167BC8" w:rsidP="00E64E3C">
      <w:pPr>
        <w:pStyle w:val="BodyText"/>
        <w:tabs>
          <w:tab w:val="left" w:pos="720"/>
        </w:tabs>
        <w:ind w:left="360" w:hanging="720"/>
        <w:rPr>
          <w:b/>
        </w:rPr>
      </w:pPr>
    </w:p>
    <w:p w14:paraId="05871D11" w14:textId="50825CB7" w:rsidR="00167BC8" w:rsidRDefault="0091770E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rPr>
          <w:bCs/>
        </w:rPr>
        <w:t xml:space="preserve">To </w:t>
      </w:r>
      <w:r w:rsidR="00340E34">
        <w:rPr>
          <w:bCs/>
        </w:rPr>
        <w:t>produce</w:t>
      </w:r>
      <w:r w:rsidR="00167BC8">
        <w:rPr>
          <w:bCs/>
        </w:rPr>
        <w:t xml:space="preserve"> correspondence and confidential</w:t>
      </w:r>
      <w:r>
        <w:rPr>
          <w:bCs/>
        </w:rPr>
        <w:t xml:space="preserve"> material as required by </w:t>
      </w:r>
      <w:r w:rsidR="008F68E4">
        <w:t>Executive members</w:t>
      </w:r>
      <w:r w:rsidR="00167BC8">
        <w:rPr>
          <w:bCs/>
        </w:rPr>
        <w:t xml:space="preserve">, including letters, </w:t>
      </w:r>
      <w:r w:rsidR="00340E34">
        <w:rPr>
          <w:bCs/>
        </w:rPr>
        <w:t xml:space="preserve">emails, </w:t>
      </w:r>
      <w:r>
        <w:rPr>
          <w:bCs/>
        </w:rPr>
        <w:t xml:space="preserve">reports, spreadsheets, </w:t>
      </w:r>
      <w:r w:rsidR="00C53D7A">
        <w:rPr>
          <w:bCs/>
        </w:rPr>
        <w:t>presentations,</w:t>
      </w:r>
      <w:r>
        <w:rPr>
          <w:bCs/>
        </w:rPr>
        <w:t xml:space="preserve"> </w:t>
      </w:r>
      <w:r w:rsidR="00167BC8">
        <w:rPr>
          <w:bCs/>
        </w:rPr>
        <w:t>and other items as required.</w:t>
      </w:r>
    </w:p>
    <w:p w14:paraId="2485438C" w14:textId="77777777" w:rsidR="00167BC8" w:rsidRDefault="00167BC8" w:rsidP="00AD2155">
      <w:pPr>
        <w:pStyle w:val="BodyText"/>
        <w:tabs>
          <w:tab w:val="left" w:pos="720"/>
        </w:tabs>
        <w:rPr>
          <w:bCs/>
        </w:rPr>
      </w:pPr>
    </w:p>
    <w:p w14:paraId="076CCA6E" w14:textId="7024D04E" w:rsidR="002F0CE2" w:rsidRDefault="00461D6F" w:rsidP="002F0CE2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 w:rsidRPr="00AD2155">
        <w:rPr>
          <w:bCs/>
        </w:rPr>
        <w:t xml:space="preserve">To </w:t>
      </w:r>
      <w:r w:rsidR="00AD2155" w:rsidRPr="00AD2155">
        <w:rPr>
          <w:bCs/>
        </w:rPr>
        <w:t xml:space="preserve">support, where required and approved, </w:t>
      </w:r>
      <w:r w:rsidR="002562DF" w:rsidRPr="00AD2155">
        <w:rPr>
          <w:bCs/>
        </w:rPr>
        <w:t>organise</w:t>
      </w:r>
      <w:r w:rsidRPr="00AD2155">
        <w:rPr>
          <w:bCs/>
        </w:rPr>
        <w:t xml:space="preserve"> </w:t>
      </w:r>
      <w:r w:rsidR="002562DF" w:rsidRPr="00AD2155">
        <w:rPr>
          <w:bCs/>
        </w:rPr>
        <w:t>both one off and regular cross-</w:t>
      </w:r>
      <w:r w:rsidRPr="00AD2155">
        <w:rPr>
          <w:bCs/>
        </w:rPr>
        <w:t xml:space="preserve">College </w:t>
      </w:r>
      <w:r w:rsidR="002562DF" w:rsidRPr="00AD2155">
        <w:rPr>
          <w:bCs/>
        </w:rPr>
        <w:t xml:space="preserve">and external </w:t>
      </w:r>
      <w:r w:rsidRPr="00AD2155">
        <w:rPr>
          <w:bCs/>
        </w:rPr>
        <w:t>events as required</w:t>
      </w:r>
      <w:r w:rsidR="00C66BF6" w:rsidRPr="00AD2155">
        <w:rPr>
          <w:bCs/>
        </w:rPr>
        <w:t>.</w:t>
      </w:r>
      <w:r w:rsidRPr="00AD2155">
        <w:rPr>
          <w:bCs/>
        </w:rPr>
        <w:t xml:space="preserve"> e.g. </w:t>
      </w:r>
      <w:r w:rsidR="0088119D" w:rsidRPr="00AD2155">
        <w:rPr>
          <w:bCs/>
        </w:rPr>
        <w:t>Work week/Careers</w:t>
      </w:r>
      <w:r w:rsidR="00B74FCF" w:rsidRPr="00AD2155">
        <w:rPr>
          <w:bCs/>
        </w:rPr>
        <w:t xml:space="preserve"> events</w:t>
      </w:r>
      <w:r w:rsidR="00AD2155">
        <w:rPr>
          <w:bCs/>
        </w:rPr>
        <w:t>.</w:t>
      </w:r>
    </w:p>
    <w:p w14:paraId="05AE36F5" w14:textId="77777777" w:rsidR="00AD2155" w:rsidRPr="00AD2155" w:rsidRDefault="00AD2155" w:rsidP="00AD2155">
      <w:pPr>
        <w:pStyle w:val="BodyText"/>
        <w:rPr>
          <w:bCs/>
        </w:rPr>
      </w:pPr>
    </w:p>
    <w:p w14:paraId="739E8119" w14:textId="77777777" w:rsidR="002F0CE2" w:rsidRDefault="002F0CE2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rPr>
          <w:bCs/>
        </w:rPr>
        <w:t>To work as required on College Open Days and other events.</w:t>
      </w:r>
    </w:p>
    <w:p w14:paraId="22CBA38E" w14:textId="77777777" w:rsidR="002562DF" w:rsidRDefault="002562DF" w:rsidP="002562DF">
      <w:pPr>
        <w:pStyle w:val="BodyText"/>
        <w:rPr>
          <w:bCs/>
        </w:rPr>
      </w:pPr>
    </w:p>
    <w:p w14:paraId="794E41A5" w14:textId="77777777" w:rsidR="00167BC8" w:rsidRDefault="00167BC8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rPr>
          <w:bCs/>
        </w:rPr>
        <w:t>To arrange meetings, produce agendas, reserve rooms and order r</w:t>
      </w:r>
      <w:r w:rsidR="00461D6F">
        <w:rPr>
          <w:bCs/>
        </w:rPr>
        <w:t>efreshments for such meetings.</w:t>
      </w:r>
    </w:p>
    <w:p w14:paraId="4A394696" w14:textId="77777777" w:rsidR="00167BC8" w:rsidRDefault="00167BC8" w:rsidP="00E64E3C">
      <w:pPr>
        <w:pStyle w:val="BodyText"/>
        <w:tabs>
          <w:tab w:val="left" w:pos="720"/>
        </w:tabs>
        <w:ind w:left="360" w:hanging="720"/>
        <w:rPr>
          <w:bCs/>
        </w:rPr>
      </w:pPr>
    </w:p>
    <w:p w14:paraId="1255B4D9" w14:textId="77777777" w:rsidR="00167BC8" w:rsidRDefault="00167BC8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rPr>
          <w:bCs/>
        </w:rPr>
        <w:t>To take minutes/notes of meetings and circulate information to parties concerned.</w:t>
      </w:r>
    </w:p>
    <w:p w14:paraId="7D079FD3" w14:textId="77777777" w:rsidR="0088119D" w:rsidRDefault="0088119D" w:rsidP="0088119D">
      <w:pPr>
        <w:pStyle w:val="BodyText"/>
        <w:ind w:left="360"/>
        <w:rPr>
          <w:bCs/>
        </w:rPr>
      </w:pPr>
    </w:p>
    <w:p w14:paraId="51FDB405" w14:textId="1B01F851" w:rsidR="0088119D" w:rsidRDefault="0088119D" w:rsidP="42B6D0DC">
      <w:pPr>
        <w:pStyle w:val="BodyText"/>
        <w:numPr>
          <w:ilvl w:val="0"/>
          <w:numId w:val="19"/>
        </w:numPr>
        <w:tabs>
          <w:tab w:val="num" w:pos="360"/>
        </w:tabs>
        <w:ind w:left="360"/>
      </w:pPr>
      <w:r>
        <w:t>To keep and maintain confidential r</w:t>
      </w:r>
      <w:r w:rsidR="008F6BC0">
        <w:t xml:space="preserve">ecords relating to </w:t>
      </w:r>
      <w:r w:rsidR="00AD2155">
        <w:t xml:space="preserve">Executive, Governance and </w:t>
      </w:r>
      <w:r w:rsidR="00340E34">
        <w:t>S</w:t>
      </w:r>
      <w:r w:rsidR="008F6BC0">
        <w:t>afeguarding.</w:t>
      </w:r>
    </w:p>
    <w:p w14:paraId="029CA86E" w14:textId="7567BE5B" w:rsidR="00167BC8" w:rsidRDefault="00167BC8" w:rsidP="42B6D0DC">
      <w:pPr>
        <w:pStyle w:val="BodyText"/>
      </w:pPr>
    </w:p>
    <w:p w14:paraId="4EF646F2" w14:textId="216DE000" w:rsidR="00167BC8" w:rsidRDefault="00167BC8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lastRenderedPageBreak/>
        <w:t>To receive incoming telephone calls</w:t>
      </w:r>
      <w:r w:rsidR="002F0CE2">
        <w:t>, both internal and external,</w:t>
      </w:r>
      <w:r>
        <w:t xml:space="preserve"> on behalf of the </w:t>
      </w:r>
      <w:r w:rsidR="00235E20">
        <w:t>Executive members</w:t>
      </w:r>
      <w:r>
        <w:t>, and ensure all calls are handled efficiently and effectively.</w:t>
      </w:r>
    </w:p>
    <w:p w14:paraId="590C9A97" w14:textId="77777777" w:rsidR="00167BC8" w:rsidRDefault="00167BC8" w:rsidP="00E64E3C">
      <w:pPr>
        <w:pStyle w:val="BodyText"/>
        <w:tabs>
          <w:tab w:val="left" w:pos="720"/>
        </w:tabs>
        <w:ind w:left="360" w:hanging="720"/>
        <w:rPr>
          <w:b/>
        </w:rPr>
      </w:pPr>
    </w:p>
    <w:p w14:paraId="082BBD45" w14:textId="6694547B" w:rsidR="0091770E" w:rsidRDefault="0091770E" w:rsidP="42B6D0DC">
      <w:pPr>
        <w:pStyle w:val="BodyText"/>
        <w:numPr>
          <w:ilvl w:val="0"/>
          <w:numId w:val="19"/>
        </w:numPr>
        <w:tabs>
          <w:tab w:val="num" w:pos="360"/>
        </w:tabs>
        <w:ind w:left="360"/>
      </w:pPr>
      <w:r>
        <w:t>To</w:t>
      </w:r>
      <w:r w:rsidR="004A1DCD">
        <w:t xml:space="preserve"> make stationery and equipment orders for the </w:t>
      </w:r>
      <w:r w:rsidR="00303D15">
        <w:t>Executive team</w:t>
      </w:r>
      <w:r w:rsidR="004A1DCD">
        <w:t xml:space="preserve">, </w:t>
      </w:r>
      <w:r>
        <w:t>check and process invoic</w:t>
      </w:r>
      <w:r w:rsidR="004A1DCD">
        <w:t>es and maintain budget records.</w:t>
      </w:r>
      <w:r w:rsidR="789BCB37">
        <w:t xml:space="preserve"> </w:t>
      </w:r>
    </w:p>
    <w:p w14:paraId="366E3C09" w14:textId="5EEF357C" w:rsidR="42B6D0DC" w:rsidRDefault="42B6D0DC" w:rsidP="42B6D0DC">
      <w:pPr>
        <w:pStyle w:val="BodyText"/>
        <w:tabs>
          <w:tab w:val="num" w:pos="360"/>
        </w:tabs>
        <w:rPr>
          <w:szCs w:val="22"/>
        </w:rPr>
      </w:pPr>
    </w:p>
    <w:p w14:paraId="728F9632" w14:textId="29DEB059" w:rsidR="789BCB37" w:rsidRDefault="789BCB37" w:rsidP="42B6D0D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szCs w:val="22"/>
        </w:rPr>
      </w:pPr>
      <w:r w:rsidRPr="42B6D0DC">
        <w:rPr>
          <w:szCs w:val="22"/>
        </w:rPr>
        <w:t>To prepare papers for the Governing Body.</w:t>
      </w:r>
    </w:p>
    <w:p w14:paraId="5BC3230E" w14:textId="77777777" w:rsidR="00167BC8" w:rsidRDefault="00167BC8" w:rsidP="00E64E3C">
      <w:pPr>
        <w:pStyle w:val="BodyText"/>
        <w:tabs>
          <w:tab w:val="left" w:pos="720"/>
        </w:tabs>
        <w:ind w:left="360" w:hanging="720"/>
        <w:rPr>
          <w:b/>
        </w:rPr>
      </w:pPr>
    </w:p>
    <w:p w14:paraId="6824C2F3" w14:textId="77777777" w:rsidR="00167BC8" w:rsidRDefault="00167BC8" w:rsidP="00E64E3C">
      <w:pPr>
        <w:pStyle w:val="BodyText"/>
        <w:numPr>
          <w:ilvl w:val="0"/>
          <w:numId w:val="19"/>
        </w:numPr>
        <w:tabs>
          <w:tab w:val="num" w:pos="360"/>
        </w:tabs>
        <w:ind w:left="360"/>
        <w:rPr>
          <w:bCs/>
        </w:rPr>
      </w:pPr>
      <w:r>
        <w:t xml:space="preserve">To </w:t>
      </w:r>
      <w:r w:rsidR="00BA6CF2">
        <w:t xml:space="preserve">record </w:t>
      </w:r>
      <w:r>
        <w:t>staff leave, sickness</w:t>
      </w:r>
      <w:r w:rsidR="00BA6CF2">
        <w:t xml:space="preserve"> and </w:t>
      </w:r>
      <w:r w:rsidR="008F6BC0">
        <w:t>absence.</w:t>
      </w:r>
    </w:p>
    <w:p w14:paraId="6557CF93" w14:textId="77777777" w:rsidR="00167BC8" w:rsidRDefault="00167BC8" w:rsidP="00E64E3C">
      <w:pPr>
        <w:pStyle w:val="BodyText"/>
        <w:tabs>
          <w:tab w:val="left" w:pos="720"/>
        </w:tabs>
        <w:ind w:left="360" w:hanging="720"/>
        <w:rPr>
          <w:bCs/>
        </w:rPr>
      </w:pPr>
    </w:p>
    <w:p w14:paraId="7A39A4B2" w14:textId="428DFEC3" w:rsidR="42B6D0DC" w:rsidRPr="005B19F9" w:rsidRDefault="002F0CE2" w:rsidP="42B6D0DC">
      <w:pPr>
        <w:pStyle w:val="BodyText"/>
        <w:numPr>
          <w:ilvl w:val="0"/>
          <w:numId w:val="19"/>
        </w:numPr>
        <w:tabs>
          <w:tab w:val="num" w:pos="360"/>
        </w:tabs>
        <w:ind w:left="360"/>
      </w:pPr>
      <w:r>
        <w:t xml:space="preserve">To </w:t>
      </w:r>
      <w:r w:rsidRPr="005B19F9">
        <w:t xml:space="preserve">provide administrative support to </w:t>
      </w:r>
      <w:r w:rsidR="0088119D" w:rsidRPr="005B19F9">
        <w:t xml:space="preserve">other areas of </w:t>
      </w:r>
      <w:r w:rsidR="00A2787F" w:rsidRPr="005B19F9">
        <w:t>as required.</w:t>
      </w:r>
    </w:p>
    <w:p w14:paraId="11E885C3" w14:textId="3CB620E0" w:rsidR="42B6D0DC" w:rsidRPr="005B19F9" w:rsidRDefault="42B6D0DC" w:rsidP="42B6D0DC">
      <w:pPr>
        <w:pStyle w:val="BodyText"/>
        <w:tabs>
          <w:tab w:val="num" w:pos="360"/>
        </w:tabs>
        <w:rPr>
          <w:szCs w:val="22"/>
        </w:rPr>
      </w:pPr>
    </w:p>
    <w:p w14:paraId="789A6194" w14:textId="23E1F588" w:rsidR="00167BC8" w:rsidRPr="005B19F9" w:rsidRDefault="710303C8" w:rsidP="42B6D0DC">
      <w:pPr>
        <w:pStyle w:val="BodyText"/>
        <w:numPr>
          <w:ilvl w:val="0"/>
          <w:numId w:val="19"/>
        </w:numPr>
        <w:tabs>
          <w:tab w:val="num" w:pos="360"/>
        </w:tabs>
        <w:ind w:left="720" w:hanging="720"/>
      </w:pPr>
      <w:r w:rsidRPr="005B19F9">
        <w:rPr>
          <w:color w:val="000000" w:themeColor="text1"/>
        </w:rPr>
        <w:t xml:space="preserve">To support </w:t>
      </w:r>
      <w:r w:rsidR="00235E20" w:rsidRPr="005B19F9">
        <w:rPr>
          <w:color w:val="000000" w:themeColor="text1"/>
        </w:rPr>
        <w:t xml:space="preserve">Executive </w:t>
      </w:r>
      <w:r w:rsidR="00AD2155" w:rsidRPr="005B19F9">
        <w:rPr>
          <w:color w:val="000000" w:themeColor="text1"/>
        </w:rPr>
        <w:t>team members where required.</w:t>
      </w:r>
    </w:p>
    <w:p w14:paraId="09F84625" w14:textId="77777777" w:rsidR="00AD2155" w:rsidRPr="005B19F9" w:rsidRDefault="00AD2155" w:rsidP="00AD2155">
      <w:pPr>
        <w:pStyle w:val="ListParagraph"/>
      </w:pPr>
    </w:p>
    <w:p w14:paraId="2AD6B55C" w14:textId="77777777" w:rsidR="00AD2155" w:rsidRPr="00AD2155" w:rsidRDefault="00AD2155" w:rsidP="00AD2155">
      <w:pPr>
        <w:pStyle w:val="BodyText"/>
        <w:ind w:left="720"/>
        <w:rPr>
          <w:b/>
          <w:bCs/>
        </w:rPr>
      </w:pPr>
    </w:p>
    <w:p w14:paraId="3AE6628F" w14:textId="77777777" w:rsidR="00BC7264" w:rsidRPr="00BC7264" w:rsidRDefault="00BC7264" w:rsidP="00BC7264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b/>
          <w:sz w:val="22"/>
          <w:szCs w:val="22"/>
        </w:rPr>
        <w:t>Safeguarding Children and Vulnerable adults</w:t>
      </w:r>
    </w:p>
    <w:p w14:paraId="335FE277" w14:textId="77777777" w:rsidR="00BC7264" w:rsidRPr="00BC7264" w:rsidRDefault="00BC7264" w:rsidP="00BC7264">
      <w:pPr>
        <w:pStyle w:val="BodyTextIndent2"/>
        <w:numPr>
          <w:ilvl w:val="0"/>
          <w:numId w:val="22"/>
        </w:numPr>
        <w:spacing w:line="240" w:lineRule="auto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007FB2E5" w14:textId="77777777" w:rsidR="00BC7264" w:rsidRPr="00BC7264" w:rsidRDefault="00BC7264" w:rsidP="00BC7264">
      <w:pPr>
        <w:pStyle w:val="BodyTextIndent2"/>
        <w:numPr>
          <w:ilvl w:val="0"/>
          <w:numId w:val="22"/>
        </w:numPr>
        <w:spacing w:line="240" w:lineRule="auto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559E5BFB" w14:textId="77777777" w:rsidR="00167BC8" w:rsidRPr="00BC7264" w:rsidRDefault="00167BC8" w:rsidP="42B6D0DC">
      <w:pPr>
        <w:pStyle w:val="BodyText"/>
        <w:tabs>
          <w:tab w:val="left" w:pos="720"/>
        </w:tabs>
        <w:ind w:left="720" w:hanging="720"/>
        <w:rPr>
          <w:rFonts w:cs="Arial"/>
          <w:b/>
          <w:bCs/>
          <w:szCs w:val="22"/>
        </w:rPr>
      </w:pPr>
    </w:p>
    <w:p w14:paraId="144348E0" w14:textId="29C099BB" w:rsidR="00BC7264" w:rsidRPr="00BC7264" w:rsidRDefault="00BC7264" w:rsidP="00BC7264">
      <w:p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ENERAL</w:t>
      </w:r>
    </w:p>
    <w:p w14:paraId="744F6CD9" w14:textId="77777777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Be aware of, and comply with, legislations/competence standards relevant to the work of the Executive team.</w:t>
      </w:r>
    </w:p>
    <w:p w14:paraId="260FB8DE" w14:textId="77777777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Understand and comply with all college policies, including the Policy to promote Equality of Opportunity</w:t>
      </w:r>
    </w:p>
    <w:p w14:paraId="4433F630" w14:textId="77777777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Be conversant with Health and Safety and Safeguarding requirements</w:t>
      </w:r>
    </w:p>
    <w:p w14:paraId="18786B9A" w14:textId="77777777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Participate in the Staff Learning and Development, Review and Appraisal Scheme.</w:t>
      </w:r>
    </w:p>
    <w:p w14:paraId="5EC4B674" w14:textId="77777777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Undertake such duties and/or hours of work as may reasonably be required of you, commensurate with your grade and general level of responsibility, at your main place of work or at any other.</w:t>
      </w:r>
    </w:p>
    <w:p w14:paraId="283F7924" w14:textId="19D4A0F8" w:rsidR="00BC7264" w:rsidRPr="00BC7264" w:rsidRDefault="00BC7264" w:rsidP="00BC7264">
      <w:pPr>
        <w:numPr>
          <w:ilvl w:val="0"/>
          <w:numId w:val="22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carry out all other duties as may be reasonably required.</w:t>
      </w:r>
    </w:p>
    <w:p w14:paraId="7713DD4C" w14:textId="77777777" w:rsidR="00167BC8" w:rsidRDefault="00167BC8" w:rsidP="00BC7264">
      <w:pPr>
        <w:pStyle w:val="BodyText"/>
        <w:tabs>
          <w:tab w:val="left" w:pos="720"/>
        </w:tabs>
      </w:pPr>
    </w:p>
    <w:p w14:paraId="501DB401" w14:textId="77777777" w:rsidR="00167BC8" w:rsidRDefault="00167BC8">
      <w:pPr>
        <w:pStyle w:val="BodyText"/>
        <w:tabs>
          <w:tab w:val="left" w:pos="720"/>
        </w:tabs>
        <w:ind w:left="720" w:hanging="720"/>
      </w:pPr>
    </w:p>
    <w:p w14:paraId="1E8F6CE5" w14:textId="77777777" w:rsidR="00167BC8" w:rsidRDefault="00167BC8">
      <w:pPr>
        <w:pStyle w:val="BodyText"/>
        <w:tabs>
          <w:tab w:val="left" w:pos="720"/>
        </w:tabs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7BC8" w14:paraId="70189904" w14:textId="77777777">
        <w:tc>
          <w:tcPr>
            <w:tcW w:w="9242" w:type="dxa"/>
          </w:tcPr>
          <w:p w14:paraId="7F51618F" w14:textId="77777777" w:rsidR="00167BC8" w:rsidRDefault="00167BC8">
            <w:pPr>
              <w:pStyle w:val="BodyText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Further Education is an every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7AB32835" w14:textId="77777777" w:rsidR="00167BC8" w:rsidRDefault="00167BC8">
      <w:pPr>
        <w:pStyle w:val="BodyText"/>
        <w:tabs>
          <w:tab w:val="left" w:pos="720"/>
        </w:tabs>
        <w:ind w:left="720" w:hanging="720"/>
      </w:pPr>
    </w:p>
    <w:p w14:paraId="461A7FE6" w14:textId="77777777" w:rsidR="00167BC8" w:rsidRDefault="00167BC8">
      <w:pPr>
        <w:pStyle w:val="BodyText"/>
        <w:tabs>
          <w:tab w:val="left" w:pos="720"/>
        </w:tabs>
        <w:ind w:left="720" w:hanging="720"/>
      </w:pPr>
    </w:p>
    <w:p w14:paraId="01A98422" w14:textId="77777777" w:rsidR="00167BC8" w:rsidRDefault="00167BC8">
      <w:pPr>
        <w:pStyle w:val="BodyText"/>
        <w:tabs>
          <w:tab w:val="left" w:pos="720"/>
        </w:tabs>
        <w:ind w:left="720" w:hanging="720"/>
      </w:pPr>
    </w:p>
    <w:p w14:paraId="5F3EBD34" w14:textId="6D6479E9" w:rsidR="00167BC8" w:rsidRDefault="001E3939">
      <w:pPr>
        <w:pStyle w:val="BodyText"/>
        <w:tabs>
          <w:tab w:val="left" w:pos="720"/>
        </w:tabs>
        <w:ind w:left="720" w:hanging="720"/>
      </w:pPr>
      <w:r>
        <w:t xml:space="preserve"> </w:t>
      </w:r>
      <w:r w:rsidR="00167BC8">
        <w:br w:type="page"/>
      </w:r>
    </w:p>
    <w:p w14:paraId="0C2CD357" w14:textId="01C17A96" w:rsidR="00A2787F" w:rsidRPr="00B74FCF" w:rsidRDefault="00B74FCF" w:rsidP="00A2787F">
      <w:pPr>
        <w:jc w:val="center"/>
        <w:rPr>
          <w:rFonts w:ascii="Arial" w:hAnsi="Arial"/>
          <w:b/>
          <w:bCs/>
          <w:sz w:val="24"/>
          <w:szCs w:val="24"/>
        </w:rPr>
      </w:pPr>
      <w:r w:rsidRPr="00B74FCF">
        <w:rPr>
          <w:rFonts w:ascii="Arial" w:hAnsi="Arial"/>
          <w:b/>
          <w:bCs/>
          <w:sz w:val="24"/>
          <w:szCs w:val="24"/>
        </w:rPr>
        <w:lastRenderedPageBreak/>
        <w:t xml:space="preserve">Group Administrator - </w:t>
      </w:r>
      <w:r w:rsidR="00A2787F" w:rsidRPr="00B74FCF">
        <w:rPr>
          <w:rFonts w:ascii="Arial" w:hAnsi="Arial"/>
          <w:b/>
          <w:bCs/>
          <w:sz w:val="24"/>
          <w:szCs w:val="24"/>
        </w:rPr>
        <w:t>Executive</w:t>
      </w:r>
    </w:p>
    <w:p w14:paraId="21443F9F" w14:textId="77777777" w:rsidR="00167BC8" w:rsidRPr="00B74FCF" w:rsidRDefault="00167BC8" w:rsidP="42B6D0DC">
      <w:pPr>
        <w:jc w:val="center"/>
        <w:rPr>
          <w:rFonts w:ascii="Arial" w:hAnsi="Arial"/>
          <w:b/>
          <w:bCs/>
          <w:sz w:val="8"/>
          <w:szCs w:val="8"/>
        </w:rPr>
      </w:pPr>
    </w:p>
    <w:p w14:paraId="52496FDB" w14:textId="77777777" w:rsidR="00167BC8" w:rsidRPr="00B74FCF" w:rsidRDefault="00693EF6">
      <w:pPr>
        <w:pStyle w:val="Heading4"/>
        <w:jc w:val="center"/>
        <w:rPr>
          <w:sz w:val="24"/>
          <w:szCs w:val="24"/>
        </w:rPr>
      </w:pPr>
      <w:r w:rsidRPr="00B74FCF">
        <w:rPr>
          <w:sz w:val="24"/>
          <w:szCs w:val="24"/>
        </w:rPr>
        <w:t>Person Specification</w:t>
      </w:r>
    </w:p>
    <w:p w14:paraId="66550E21" w14:textId="77777777" w:rsidR="00167BC8" w:rsidRPr="00B74FCF" w:rsidRDefault="00167BC8">
      <w:pPr>
        <w:rPr>
          <w:rFonts w:ascii="Arial" w:hAnsi="Arial"/>
          <w:sz w:val="10"/>
          <w:szCs w:val="8"/>
        </w:rPr>
      </w:pPr>
    </w:p>
    <w:p w14:paraId="680C0591" w14:textId="77777777" w:rsidR="00167BC8" w:rsidRPr="00BC7264" w:rsidRDefault="00167BC8">
      <w:pPr>
        <w:rPr>
          <w:rFonts w:ascii="Arial" w:hAnsi="Arial"/>
          <w:sz w:val="8"/>
          <w:szCs w:val="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134"/>
        <w:gridCol w:w="1316"/>
      </w:tblGrid>
      <w:tr w:rsidR="00167BC8" w14:paraId="22D660A5" w14:textId="77777777" w:rsidTr="00304AB6">
        <w:tc>
          <w:tcPr>
            <w:tcW w:w="5524" w:type="dxa"/>
          </w:tcPr>
          <w:p w14:paraId="303E7600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741AE2C" w14:textId="77777777" w:rsidR="00167BC8" w:rsidRDefault="00167B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34" w:type="dxa"/>
          </w:tcPr>
          <w:p w14:paraId="5DC3B575" w14:textId="77777777" w:rsidR="00167BC8" w:rsidRDefault="00167B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316" w:type="dxa"/>
          </w:tcPr>
          <w:p w14:paraId="381543CA" w14:textId="47C7C736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</w:t>
            </w:r>
            <w:r w:rsidR="00BC7264">
              <w:rPr>
                <w:rFonts w:ascii="Arial" w:hAnsi="Arial"/>
              </w:rPr>
              <w:t>assessed</w:t>
            </w:r>
            <w:r>
              <w:rPr>
                <w:rFonts w:ascii="Arial" w:hAnsi="Arial"/>
              </w:rPr>
              <w:t>?*</w:t>
            </w:r>
          </w:p>
        </w:tc>
      </w:tr>
      <w:tr w:rsidR="00167BC8" w14:paraId="7D6BFECA" w14:textId="77777777" w:rsidTr="00304AB6">
        <w:tc>
          <w:tcPr>
            <w:tcW w:w="5524" w:type="dxa"/>
          </w:tcPr>
          <w:p w14:paraId="15465FA1" w14:textId="77777777" w:rsidR="00167BC8" w:rsidRDefault="00167BC8">
            <w:pPr>
              <w:pStyle w:val="Heading5"/>
            </w:pPr>
            <w:r>
              <w:t>Qualifications</w:t>
            </w:r>
          </w:p>
        </w:tc>
        <w:tc>
          <w:tcPr>
            <w:tcW w:w="1134" w:type="dxa"/>
          </w:tcPr>
          <w:p w14:paraId="47CF541E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7DAD850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21A977F7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167BC8" w14:paraId="5EE4A4C2" w14:textId="77777777" w:rsidTr="00304AB6">
        <w:tc>
          <w:tcPr>
            <w:tcW w:w="5524" w:type="dxa"/>
          </w:tcPr>
          <w:p w14:paraId="331A9733" w14:textId="77777777" w:rsidR="00167BC8" w:rsidRDefault="00167BC8">
            <w:pPr>
              <w:pStyle w:val="Heading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hanging="436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Good general level of education (to GCSE level or e</w:t>
            </w:r>
            <w:r w:rsidR="00464D3B">
              <w:rPr>
                <w:b w:val="0"/>
                <w:bCs/>
              </w:rPr>
              <w:t>quivalent including Maths and English at Grade C or equivalent)</w:t>
            </w:r>
          </w:p>
        </w:tc>
        <w:tc>
          <w:tcPr>
            <w:tcW w:w="1134" w:type="dxa"/>
          </w:tcPr>
          <w:p w14:paraId="1E275745" w14:textId="77777777" w:rsidR="00167BC8" w:rsidRDefault="00167BC8">
            <w:pPr>
              <w:jc w:val="center"/>
              <w:rPr>
                <w:rFonts w:ascii="Arial" w:hAnsi="Arial"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664BC070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032288BE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AF/Cert</w:t>
            </w:r>
          </w:p>
        </w:tc>
      </w:tr>
      <w:tr w:rsidR="00167BC8" w14:paraId="563A5487" w14:textId="77777777" w:rsidTr="00304AB6">
        <w:tc>
          <w:tcPr>
            <w:tcW w:w="5524" w:type="dxa"/>
          </w:tcPr>
          <w:p w14:paraId="0491881D" w14:textId="77777777" w:rsidR="00167BC8" w:rsidRDefault="00167BC8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134" w:type="dxa"/>
          </w:tcPr>
          <w:p w14:paraId="5E1F7EA6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94A9665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3D7896B4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167BC8" w14:paraId="27ADFC83" w14:textId="77777777" w:rsidTr="00304AB6">
        <w:tc>
          <w:tcPr>
            <w:tcW w:w="5524" w:type="dxa"/>
          </w:tcPr>
          <w:p w14:paraId="16C9906B" w14:textId="48DFB1C4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At l</w:t>
            </w:r>
            <w:r w:rsidR="7DDB51CF">
              <w:rPr>
                <w:b w:val="0"/>
              </w:rPr>
              <w:t xml:space="preserve">east 2 years’ </w:t>
            </w:r>
            <w:r w:rsidR="2DE0CB1D">
              <w:rPr>
                <w:b w:val="0"/>
              </w:rPr>
              <w:t>experience as an Administrator or PA in a</w:t>
            </w:r>
            <w:r w:rsidR="00420D59">
              <w:rPr>
                <w:b w:val="0"/>
              </w:rPr>
              <w:t xml:space="preserve"> fast-paced</w:t>
            </w:r>
            <w:r w:rsidR="2DE0CB1D">
              <w:rPr>
                <w:b w:val="0"/>
              </w:rPr>
              <w:t>, customer focused environment</w:t>
            </w:r>
          </w:p>
        </w:tc>
        <w:tc>
          <w:tcPr>
            <w:tcW w:w="1134" w:type="dxa"/>
          </w:tcPr>
          <w:p w14:paraId="4DB61663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D85B2AC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6D246119" w14:textId="1E20790E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B74FCF">
              <w:rPr>
                <w:rFonts w:ascii="Arial" w:hAnsi="Arial"/>
              </w:rPr>
              <w:t>/IV</w:t>
            </w:r>
          </w:p>
        </w:tc>
      </w:tr>
      <w:tr w:rsidR="00167BC8" w14:paraId="47C6980B" w14:textId="77777777" w:rsidTr="00304AB6">
        <w:tc>
          <w:tcPr>
            <w:tcW w:w="5524" w:type="dxa"/>
          </w:tcPr>
          <w:p w14:paraId="58BCEDF4" w14:textId="6EF7D39C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organisational and time management skill</w:t>
            </w:r>
            <w:r w:rsidR="00B74FCF">
              <w:rPr>
                <w:b w:val="0"/>
              </w:rPr>
              <w:t>s</w:t>
            </w:r>
          </w:p>
        </w:tc>
        <w:tc>
          <w:tcPr>
            <w:tcW w:w="1134" w:type="dxa"/>
          </w:tcPr>
          <w:p w14:paraId="6301849A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4C48F56A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25FBCBCF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693EF6">
              <w:rPr>
                <w:rFonts w:ascii="Arial" w:hAnsi="Arial"/>
              </w:rPr>
              <w:t>/IV</w:t>
            </w:r>
          </w:p>
        </w:tc>
      </w:tr>
      <w:tr w:rsidR="00B74FCF" w14:paraId="388E0D97" w14:textId="77777777" w:rsidTr="00304AB6">
        <w:tc>
          <w:tcPr>
            <w:tcW w:w="5524" w:type="dxa"/>
          </w:tcPr>
          <w:p w14:paraId="54300655" w14:textId="7950CC0E" w:rsidR="00B74FCF" w:rsidRDefault="00B74FCF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Ability to prioritise a busy </w:t>
            </w:r>
            <w:r w:rsidR="00943699">
              <w:rPr>
                <w:b w:val="0"/>
              </w:rPr>
              <w:t xml:space="preserve">and complex </w:t>
            </w:r>
            <w:r>
              <w:rPr>
                <w:b w:val="0"/>
              </w:rPr>
              <w:t>workload effectively</w:t>
            </w:r>
          </w:p>
        </w:tc>
        <w:tc>
          <w:tcPr>
            <w:tcW w:w="1134" w:type="dxa"/>
          </w:tcPr>
          <w:p w14:paraId="516FDA4C" w14:textId="042220FC" w:rsidR="00B74FCF" w:rsidRDefault="00B74FCF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4B167345" w14:textId="77777777" w:rsidR="00B74FCF" w:rsidRDefault="00B74FCF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3750F9DB" w14:textId="5AD784D7" w:rsidR="00B74FCF" w:rsidRDefault="00B74F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AE29E5" w14:paraId="65B2BE73" w14:textId="77777777" w:rsidTr="00304AB6">
        <w:tc>
          <w:tcPr>
            <w:tcW w:w="5524" w:type="dxa"/>
          </w:tcPr>
          <w:p w14:paraId="0086FC9B" w14:textId="6CCE2A69" w:rsidR="00AE29E5" w:rsidRDefault="00AE29E5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meet targets and deadlines</w:t>
            </w:r>
          </w:p>
        </w:tc>
        <w:tc>
          <w:tcPr>
            <w:tcW w:w="1134" w:type="dxa"/>
          </w:tcPr>
          <w:p w14:paraId="55956733" w14:textId="2F1767BE" w:rsidR="00AE29E5" w:rsidRDefault="00AE29E5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FA505C4" w14:textId="77777777" w:rsidR="00AE29E5" w:rsidRDefault="00AE29E5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58DB0745" w14:textId="4FA4D033" w:rsidR="00AE29E5" w:rsidRDefault="00AE29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AE29E5" w14:paraId="3067E4E2" w14:textId="77777777" w:rsidTr="00304AB6">
        <w:tc>
          <w:tcPr>
            <w:tcW w:w="5524" w:type="dxa"/>
          </w:tcPr>
          <w:p w14:paraId="49E6C009" w14:textId="36C72170" w:rsidR="00AE29E5" w:rsidRPr="00AE29E5" w:rsidRDefault="00AE29E5" w:rsidP="42B6D0DC">
            <w:pPr>
              <w:pStyle w:val="Heading5"/>
              <w:numPr>
                <w:ilvl w:val="0"/>
                <w:numId w:val="1"/>
              </w:numPr>
              <w:rPr>
                <w:b w:val="0"/>
                <w:bCs/>
              </w:rPr>
            </w:pPr>
            <w:r w:rsidRPr="00AE29E5">
              <w:rPr>
                <w:b w:val="0"/>
                <w:bCs/>
              </w:rPr>
              <w:t>Ability to build and maintain excellent working relationships with internal colleagues and external stakeholders</w:t>
            </w:r>
          </w:p>
        </w:tc>
        <w:tc>
          <w:tcPr>
            <w:tcW w:w="1134" w:type="dxa"/>
          </w:tcPr>
          <w:p w14:paraId="3461F6B5" w14:textId="54140EA6" w:rsidR="00AE29E5" w:rsidRDefault="00AE29E5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2D4244A3" w14:textId="77777777" w:rsidR="00AE29E5" w:rsidRDefault="00AE29E5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624FF49C" w14:textId="249B8A95" w:rsidR="00AE29E5" w:rsidRDefault="00AE29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0122B3C0" w14:textId="77777777" w:rsidTr="00304AB6">
        <w:tc>
          <w:tcPr>
            <w:tcW w:w="5524" w:type="dxa"/>
          </w:tcPr>
          <w:p w14:paraId="28C3C1A7" w14:textId="7244B76E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Good </w:t>
            </w:r>
            <w:r w:rsidR="00BC7264">
              <w:rPr>
                <w:b w:val="0"/>
              </w:rPr>
              <w:t xml:space="preserve">IT skills, including </w:t>
            </w:r>
            <w:r>
              <w:rPr>
                <w:b w:val="0"/>
              </w:rPr>
              <w:t xml:space="preserve">working knowledge of Microsoft Office </w:t>
            </w:r>
            <w:r w:rsidR="00BC7264">
              <w:rPr>
                <w:b w:val="0"/>
              </w:rPr>
              <w:t>software</w:t>
            </w:r>
            <w:r w:rsidR="7DDB51CF">
              <w:rPr>
                <w:b w:val="0"/>
              </w:rPr>
              <w:t xml:space="preserve"> </w:t>
            </w:r>
            <w:r w:rsidR="00195737">
              <w:rPr>
                <w:b w:val="0"/>
              </w:rPr>
              <w:t xml:space="preserve">including </w:t>
            </w:r>
            <w:r w:rsidR="00783F3A">
              <w:rPr>
                <w:b w:val="0"/>
              </w:rPr>
              <w:t xml:space="preserve">Teams and </w:t>
            </w:r>
            <w:r w:rsidR="00195737">
              <w:rPr>
                <w:b w:val="0"/>
              </w:rPr>
              <w:t xml:space="preserve">Outlook, </w:t>
            </w:r>
            <w:r w:rsidR="7DDB51CF">
              <w:rPr>
                <w:b w:val="0"/>
              </w:rPr>
              <w:t xml:space="preserve">and experience with </w:t>
            </w:r>
            <w:r w:rsidR="00AE29E5">
              <w:rPr>
                <w:b w:val="0"/>
              </w:rPr>
              <w:t>systems/</w:t>
            </w:r>
            <w:r w:rsidR="7DDB51CF">
              <w:rPr>
                <w:b w:val="0"/>
              </w:rPr>
              <w:t>databases</w:t>
            </w:r>
          </w:p>
        </w:tc>
        <w:tc>
          <w:tcPr>
            <w:tcW w:w="1134" w:type="dxa"/>
          </w:tcPr>
          <w:p w14:paraId="78E8ED78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1AEB1194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470E0D58" w14:textId="4760A518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8930AD">
              <w:rPr>
                <w:rFonts w:ascii="Arial" w:hAnsi="Arial"/>
              </w:rPr>
              <w:t>/IV</w:t>
            </w:r>
          </w:p>
        </w:tc>
      </w:tr>
      <w:tr w:rsidR="00167BC8" w14:paraId="2B8F1354" w14:textId="77777777" w:rsidTr="00304AB6">
        <w:tc>
          <w:tcPr>
            <w:tcW w:w="5524" w:type="dxa"/>
          </w:tcPr>
          <w:p w14:paraId="4702768A" w14:textId="77777777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maintain accurate records</w:t>
            </w:r>
          </w:p>
        </w:tc>
        <w:tc>
          <w:tcPr>
            <w:tcW w:w="1134" w:type="dxa"/>
          </w:tcPr>
          <w:p w14:paraId="448A727C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E56DD89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357D861F" w14:textId="5B48825F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8930AD">
              <w:rPr>
                <w:rFonts w:ascii="Arial" w:hAnsi="Arial"/>
              </w:rPr>
              <w:t>/IV</w:t>
            </w:r>
          </w:p>
        </w:tc>
      </w:tr>
      <w:tr w:rsidR="00167BC8" w14:paraId="4E49E643" w14:textId="77777777" w:rsidTr="00304AB6">
        <w:tc>
          <w:tcPr>
            <w:tcW w:w="5524" w:type="dxa"/>
          </w:tcPr>
          <w:p w14:paraId="2AE53C9B" w14:textId="271C3801" w:rsidR="00167BC8" w:rsidRDefault="00535F91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written</w:t>
            </w:r>
            <w:r w:rsidR="00167BC8">
              <w:rPr>
                <w:b w:val="0"/>
              </w:rPr>
              <w:t xml:space="preserve"> communication skills</w:t>
            </w:r>
          </w:p>
        </w:tc>
        <w:tc>
          <w:tcPr>
            <w:tcW w:w="1134" w:type="dxa"/>
          </w:tcPr>
          <w:p w14:paraId="3752DDE7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117A75C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037C2FFE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35F91" w14:paraId="5705CAB4" w14:textId="77777777" w:rsidTr="00304AB6">
        <w:tc>
          <w:tcPr>
            <w:tcW w:w="5524" w:type="dxa"/>
          </w:tcPr>
          <w:p w14:paraId="58E82AC1" w14:textId="336D5834" w:rsidR="00535F91" w:rsidRDefault="00535F91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communicate effectively and professionally with others, in person and over the telephone</w:t>
            </w:r>
          </w:p>
        </w:tc>
        <w:tc>
          <w:tcPr>
            <w:tcW w:w="1134" w:type="dxa"/>
          </w:tcPr>
          <w:p w14:paraId="5DBD167D" w14:textId="1C7F9129" w:rsidR="00535F91" w:rsidRDefault="00535F91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3A149439" w14:textId="77777777" w:rsidR="00535F91" w:rsidRDefault="00535F91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42872E3E" w14:textId="7F2A465A" w:rsidR="00535F91" w:rsidRDefault="00535F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24AEAD01" w14:textId="77777777" w:rsidTr="00304AB6">
        <w:tc>
          <w:tcPr>
            <w:tcW w:w="5524" w:type="dxa"/>
          </w:tcPr>
          <w:p w14:paraId="04136627" w14:textId="77777777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customer service skills</w:t>
            </w:r>
          </w:p>
        </w:tc>
        <w:tc>
          <w:tcPr>
            <w:tcW w:w="1134" w:type="dxa"/>
          </w:tcPr>
          <w:p w14:paraId="7742972B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0AE44E1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48955A1C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8930AD" w14:paraId="0028803E" w14:textId="77777777" w:rsidTr="00304AB6">
        <w:trPr>
          <w:trHeight w:val="364"/>
        </w:trPr>
        <w:tc>
          <w:tcPr>
            <w:tcW w:w="5524" w:type="dxa"/>
          </w:tcPr>
          <w:p w14:paraId="318C1B2C" w14:textId="14F795D9" w:rsidR="008930AD" w:rsidRDefault="008930AD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attention to detail</w:t>
            </w:r>
          </w:p>
        </w:tc>
        <w:tc>
          <w:tcPr>
            <w:tcW w:w="1134" w:type="dxa"/>
          </w:tcPr>
          <w:p w14:paraId="66FB43F8" w14:textId="617AB41B" w:rsidR="008930AD" w:rsidRDefault="00C148E2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06B6AE4" w14:textId="77777777" w:rsidR="008930AD" w:rsidRDefault="008930A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6" w:type="dxa"/>
          </w:tcPr>
          <w:p w14:paraId="43F098F3" w14:textId="620F132B" w:rsidR="008930AD" w:rsidRDefault="00C148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073CFE">
              <w:rPr>
                <w:rFonts w:ascii="Arial" w:hAnsi="Arial"/>
              </w:rPr>
              <w:t>F/IV</w:t>
            </w:r>
          </w:p>
        </w:tc>
      </w:tr>
      <w:tr w:rsidR="001E66FC" w14:paraId="5D08BE05" w14:textId="77777777" w:rsidTr="00304AB6">
        <w:tc>
          <w:tcPr>
            <w:tcW w:w="5524" w:type="dxa"/>
          </w:tcPr>
          <w:p w14:paraId="5C2FC81E" w14:textId="77777777" w:rsidR="001E66FC" w:rsidRDefault="7DDB51CF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Experience of taking minutes of meetings</w:t>
            </w:r>
          </w:p>
        </w:tc>
        <w:tc>
          <w:tcPr>
            <w:tcW w:w="1134" w:type="dxa"/>
          </w:tcPr>
          <w:p w14:paraId="301D0F0D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65D72BA1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6" w:type="dxa"/>
          </w:tcPr>
          <w:p w14:paraId="0AB1AB63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35F91" w14:paraId="78AE698B" w14:textId="77777777" w:rsidTr="00304AB6">
        <w:tc>
          <w:tcPr>
            <w:tcW w:w="5524" w:type="dxa"/>
          </w:tcPr>
          <w:p w14:paraId="4C8B83D9" w14:textId="66A3430D" w:rsidR="00535F91" w:rsidRDefault="00535F91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of the importance of confidentiality</w:t>
            </w:r>
          </w:p>
        </w:tc>
        <w:tc>
          <w:tcPr>
            <w:tcW w:w="1134" w:type="dxa"/>
          </w:tcPr>
          <w:p w14:paraId="1F4DEA6F" w14:textId="02CB4DC4" w:rsidR="00535F91" w:rsidRDefault="00535F91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B276C8F" w14:textId="77777777" w:rsidR="00535F91" w:rsidRDefault="00535F9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6" w:type="dxa"/>
          </w:tcPr>
          <w:p w14:paraId="027C6153" w14:textId="73F0EF22" w:rsidR="00535F91" w:rsidRDefault="00535F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66FC" w14:paraId="7AEC26AB" w14:textId="77777777" w:rsidTr="00304AB6">
        <w:tc>
          <w:tcPr>
            <w:tcW w:w="5524" w:type="dxa"/>
          </w:tcPr>
          <w:p w14:paraId="336EA37A" w14:textId="77777777" w:rsidR="001E66FC" w:rsidRDefault="7DDB51CF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of the importance of Equality and Diversity and Safeguarding in education</w:t>
            </w:r>
          </w:p>
        </w:tc>
        <w:tc>
          <w:tcPr>
            <w:tcW w:w="1134" w:type="dxa"/>
          </w:tcPr>
          <w:p w14:paraId="36825B1C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41EE0834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6" w:type="dxa"/>
          </w:tcPr>
          <w:p w14:paraId="63BD9438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35F91" w14:paraId="013DEF70" w14:textId="77777777" w:rsidTr="00304AB6">
        <w:tc>
          <w:tcPr>
            <w:tcW w:w="5524" w:type="dxa"/>
          </w:tcPr>
          <w:p w14:paraId="7943C235" w14:textId="142F1910" w:rsidR="00535F91" w:rsidRPr="00535F91" w:rsidRDefault="00535F91" w:rsidP="00535F91">
            <w:pPr>
              <w:pStyle w:val="Heading5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F91">
              <w:rPr>
                <w:b w:val="0"/>
                <w:bCs/>
              </w:rPr>
              <w:t>Good literacy and numeracy skills</w:t>
            </w:r>
          </w:p>
        </w:tc>
        <w:tc>
          <w:tcPr>
            <w:tcW w:w="1134" w:type="dxa"/>
          </w:tcPr>
          <w:p w14:paraId="377E6517" w14:textId="4B8240A0" w:rsidR="00535F91" w:rsidRDefault="00535F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6F8E452" w14:textId="77777777" w:rsidR="00535F91" w:rsidRDefault="00535F91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155BE3C6" w14:textId="10DD00D6" w:rsidR="00535F91" w:rsidRDefault="00535F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5D78E4C6" w14:textId="77777777" w:rsidTr="00304AB6">
        <w:tc>
          <w:tcPr>
            <w:tcW w:w="5524" w:type="dxa"/>
          </w:tcPr>
          <w:p w14:paraId="302AD16D" w14:textId="77777777" w:rsidR="00167BC8" w:rsidRDefault="00167BC8">
            <w:pPr>
              <w:pStyle w:val="Heading5"/>
              <w:rPr>
                <w:b w:val="0"/>
              </w:rPr>
            </w:pPr>
            <w:r>
              <w:t>Personal Attributes</w:t>
            </w:r>
          </w:p>
        </w:tc>
        <w:tc>
          <w:tcPr>
            <w:tcW w:w="1134" w:type="dxa"/>
          </w:tcPr>
          <w:p w14:paraId="75B114B7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14:paraId="2574B3AF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091DF627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167BC8" w14:paraId="06828E2B" w14:textId="77777777" w:rsidTr="00304AB6">
        <w:tc>
          <w:tcPr>
            <w:tcW w:w="5524" w:type="dxa"/>
          </w:tcPr>
          <w:p w14:paraId="01ED5906" w14:textId="77777777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communicate effectively with people at all levels in an organisation</w:t>
            </w:r>
          </w:p>
        </w:tc>
        <w:tc>
          <w:tcPr>
            <w:tcW w:w="1134" w:type="dxa"/>
          </w:tcPr>
          <w:p w14:paraId="097CED89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18B156A6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6655D969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28CE3090" w14:textId="77777777" w:rsidTr="00304AB6">
        <w:tc>
          <w:tcPr>
            <w:tcW w:w="5524" w:type="dxa"/>
          </w:tcPr>
          <w:p w14:paraId="5994AA89" w14:textId="537B19D9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work under pressure</w:t>
            </w:r>
            <w:r w:rsidR="00051589">
              <w:rPr>
                <w:b w:val="0"/>
              </w:rPr>
              <w:t xml:space="preserve"> in a fast-paced working environment</w:t>
            </w:r>
          </w:p>
        </w:tc>
        <w:tc>
          <w:tcPr>
            <w:tcW w:w="1134" w:type="dxa"/>
          </w:tcPr>
          <w:p w14:paraId="375F3C56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B9A7EAA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50FA2E47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33E802D1" w14:textId="77777777" w:rsidTr="00304AB6">
        <w:tc>
          <w:tcPr>
            <w:tcW w:w="5524" w:type="dxa"/>
          </w:tcPr>
          <w:p w14:paraId="0929C4D4" w14:textId="77777777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work unsupervised and use own initiative</w:t>
            </w:r>
          </w:p>
        </w:tc>
        <w:tc>
          <w:tcPr>
            <w:tcW w:w="1134" w:type="dxa"/>
          </w:tcPr>
          <w:p w14:paraId="2270BB8E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9D7F573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4CF025D4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304AB6" w14:paraId="542BDC3E" w14:textId="77777777" w:rsidTr="00304AB6">
        <w:tc>
          <w:tcPr>
            <w:tcW w:w="5524" w:type="dxa"/>
          </w:tcPr>
          <w:p w14:paraId="1CC5FCDA" w14:textId="049B033F" w:rsidR="00304AB6" w:rsidRDefault="00304AB6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and willingness to work at other College campuses (</w:t>
            </w:r>
            <w:r w:rsidR="00945CE5">
              <w:rPr>
                <w:b w:val="0"/>
              </w:rPr>
              <w:t xml:space="preserve">Uxbridge, Harrow, </w:t>
            </w:r>
            <w:r>
              <w:rPr>
                <w:b w:val="0"/>
              </w:rPr>
              <w:t>Hayes and Richmond)</w:t>
            </w:r>
            <w:r w:rsidR="00945CE5">
              <w:rPr>
                <w:b w:val="0"/>
              </w:rPr>
              <w:t xml:space="preserve"> if/when required</w:t>
            </w:r>
          </w:p>
        </w:tc>
        <w:tc>
          <w:tcPr>
            <w:tcW w:w="1134" w:type="dxa"/>
          </w:tcPr>
          <w:p w14:paraId="7282009F" w14:textId="5DA48800" w:rsidR="00304AB6" w:rsidRDefault="00304AB6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05ED445" w14:textId="77777777" w:rsidR="00304AB6" w:rsidRDefault="00304AB6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5101FBF6" w14:textId="43D0EAB3" w:rsidR="00304AB6" w:rsidRDefault="00304A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67BC8" w14:paraId="032FFD09" w14:textId="77777777" w:rsidTr="00304AB6">
        <w:tc>
          <w:tcPr>
            <w:tcW w:w="5524" w:type="dxa"/>
          </w:tcPr>
          <w:p w14:paraId="66C0ECBB" w14:textId="77777777" w:rsidR="00167BC8" w:rsidRDefault="00167BC8" w:rsidP="42B6D0DC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Willingness to work flexibly when required</w:t>
            </w:r>
          </w:p>
        </w:tc>
        <w:tc>
          <w:tcPr>
            <w:tcW w:w="1134" w:type="dxa"/>
          </w:tcPr>
          <w:p w14:paraId="1246B5DA" w14:textId="77777777" w:rsidR="00167BC8" w:rsidRDefault="00167BC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3DBB1F99" w14:textId="77777777" w:rsidR="00167BC8" w:rsidRDefault="00167BC8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4EB7FB49" w14:textId="77777777" w:rsidR="00167BC8" w:rsidRDefault="00167B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66FC" w14:paraId="7113AAD0" w14:textId="77777777" w:rsidTr="00304AB6">
        <w:tc>
          <w:tcPr>
            <w:tcW w:w="5524" w:type="dxa"/>
          </w:tcPr>
          <w:p w14:paraId="630AE9C1" w14:textId="77777777" w:rsidR="001E66FC" w:rsidRDefault="001E66FC" w:rsidP="001E66FC">
            <w:pPr>
              <w:pStyle w:val="Heading5"/>
            </w:pPr>
            <w:r w:rsidRPr="001E66FC">
              <w:t>Competencies</w:t>
            </w:r>
          </w:p>
          <w:p w14:paraId="34B686C1" w14:textId="77777777" w:rsidR="001E66FC" w:rsidRDefault="001E66FC" w:rsidP="001E66F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Support</w:t>
            </w:r>
            <w:r w:rsidRPr="00912930">
              <w:rPr>
                <w:rFonts w:ascii="Arial" w:hAnsi="Arial"/>
                <w:i/>
              </w:rPr>
              <w:t xml:space="preserve"> staff should be able to demonstrate competen</w:t>
            </w:r>
            <w:r>
              <w:rPr>
                <w:rFonts w:ascii="Arial" w:hAnsi="Arial"/>
                <w:i/>
              </w:rPr>
              <w:t>cy in all of the following areas:</w:t>
            </w:r>
          </w:p>
          <w:p w14:paraId="7E712A06" w14:textId="387275D3" w:rsidR="001E66FC" w:rsidRDefault="001E66FC" w:rsidP="001E66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</w:t>
            </w:r>
            <w:r w:rsidR="00365D7D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Planning and Organising</w:t>
            </w:r>
          </w:p>
          <w:p w14:paraId="25B5658B" w14:textId="59535E61" w:rsidR="001E66FC" w:rsidRDefault="001E66FC" w:rsidP="001E66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Working Together </w:t>
            </w:r>
            <w:r w:rsidR="00365D7D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Customer Services</w:t>
            </w:r>
          </w:p>
          <w:p w14:paraId="3B054F87" w14:textId="77777777" w:rsidR="001E66FC" w:rsidRPr="001E66FC" w:rsidRDefault="001E66FC" w:rsidP="001E66FC">
            <w:r>
              <w:rPr>
                <w:rFonts w:ascii="Arial" w:hAnsi="Arial"/>
              </w:rPr>
              <w:t>Adaptability/Flexibility</w:t>
            </w:r>
          </w:p>
        </w:tc>
        <w:tc>
          <w:tcPr>
            <w:tcW w:w="1134" w:type="dxa"/>
          </w:tcPr>
          <w:p w14:paraId="55C8B333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</w:p>
          <w:p w14:paraId="0F8F9E78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</w:p>
          <w:p w14:paraId="13BF2D80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</w:p>
          <w:p w14:paraId="28413B0D" w14:textId="77777777" w:rsidR="001E66FC" w:rsidRDefault="001E66F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69833A5C" w14:textId="77777777" w:rsidR="001E66FC" w:rsidRDefault="001E66FC">
            <w:pPr>
              <w:rPr>
                <w:rFonts w:ascii="Arial" w:hAnsi="Arial"/>
              </w:rPr>
            </w:pPr>
          </w:p>
        </w:tc>
        <w:tc>
          <w:tcPr>
            <w:tcW w:w="1316" w:type="dxa"/>
          </w:tcPr>
          <w:p w14:paraId="6A62D70D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6CE102AF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F30E22C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6161695B" w14:textId="77777777" w:rsidR="001E66FC" w:rsidRDefault="001E66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1A8CD6D7" w14:textId="77777777" w:rsidR="00167BC8" w:rsidRPr="00707F85" w:rsidRDefault="00167BC8">
      <w:pPr>
        <w:rPr>
          <w:rFonts w:ascii="Arial" w:hAnsi="Arial"/>
          <w:sz w:val="16"/>
          <w:szCs w:val="14"/>
        </w:rPr>
      </w:pPr>
    </w:p>
    <w:p w14:paraId="1A498C46" w14:textId="1903BFED" w:rsidR="00167BC8" w:rsidRDefault="00167BC8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12972902" w14:textId="77777777" w:rsidR="00167BC8" w:rsidRDefault="00167BC8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4C0CE175" w14:textId="77777777" w:rsidR="00167BC8" w:rsidRDefault="00167BC8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3C2949B4" w14:textId="11E63F03" w:rsidR="00167BC8" w:rsidRDefault="00167BC8" w:rsidP="00304AB6">
      <w:r>
        <w:rPr>
          <w:rFonts w:ascii="Arial" w:hAnsi="Arial"/>
        </w:rPr>
        <w:t xml:space="preserve">Cert = Certificates checked </w:t>
      </w:r>
      <w:r w:rsidR="00304AB6">
        <w:rPr>
          <w:rFonts w:ascii="Arial" w:hAnsi="Arial"/>
        </w:rPr>
        <w:t>at interview/induction</w:t>
      </w:r>
    </w:p>
    <w:sectPr w:rsidR="00167BC8" w:rsidSect="00EF588E">
      <w:footerReference w:type="defaul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2F1E" w14:textId="77777777" w:rsidR="00900E4B" w:rsidRDefault="00900E4B" w:rsidP="001E66FC">
      <w:r>
        <w:separator/>
      </w:r>
    </w:p>
  </w:endnote>
  <w:endnote w:type="continuationSeparator" w:id="0">
    <w:p w14:paraId="65377972" w14:textId="77777777" w:rsidR="00900E4B" w:rsidRDefault="00900E4B" w:rsidP="001E66FC">
      <w:r>
        <w:continuationSeparator/>
      </w:r>
    </w:p>
  </w:endnote>
  <w:endnote w:type="continuationNotice" w:id="1">
    <w:p w14:paraId="1C616B9F" w14:textId="77777777" w:rsidR="00900E4B" w:rsidRDefault="00900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8BE4" w14:textId="1968319E" w:rsidR="001E66FC" w:rsidRPr="001E66FC" w:rsidRDefault="001E66FC">
    <w:pPr>
      <w:pStyle w:val="Footer"/>
      <w:rPr>
        <w:rFonts w:ascii="Arial" w:hAnsi="Arial" w:cs="Arial"/>
        <w:sz w:val="16"/>
        <w:szCs w:val="16"/>
      </w:rPr>
    </w:pPr>
    <w:r w:rsidRPr="001E66FC">
      <w:rPr>
        <w:rFonts w:ascii="Arial" w:hAnsi="Arial" w:cs="Arial"/>
        <w:sz w:val="16"/>
        <w:szCs w:val="16"/>
      </w:rPr>
      <w:t>Updated</w:t>
    </w:r>
    <w:r w:rsidR="009301AF">
      <w:rPr>
        <w:rFonts w:ascii="Arial" w:hAnsi="Arial" w:cs="Arial"/>
        <w:sz w:val="16"/>
        <w:szCs w:val="16"/>
      </w:rPr>
      <w:t xml:space="preserve"> Oct 202</w:t>
    </w:r>
    <w:r w:rsidR="00707F8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DBFF" w14:textId="77777777" w:rsidR="00900E4B" w:rsidRDefault="00900E4B" w:rsidP="001E66FC">
      <w:r>
        <w:separator/>
      </w:r>
    </w:p>
  </w:footnote>
  <w:footnote w:type="continuationSeparator" w:id="0">
    <w:p w14:paraId="6C92F5C4" w14:textId="77777777" w:rsidR="00900E4B" w:rsidRDefault="00900E4B" w:rsidP="001E66FC">
      <w:r>
        <w:continuationSeparator/>
      </w:r>
    </w:p>
  </w:footnote>
  <w:footnote w:type="continuationNotice" w:id="1">
    <w:p w14:paraId="47F8FFEA" w14:textId="77777777" w:rsidR="00900E4B" w:rsidRDefault="00900E4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tiY41NN9nYgRn" int2:id="niExcMU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E40"/>
    <w:multiLevelType w:val="hybridMultilevel"/>
    <w:tmpl w:val="4B7C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43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043E37"/>
    <w:multiLevelType w:val="hybridMultilevel"/>
    <w:tmpl w:val="94421BE0"/>
    <w:lvl w:ilvl="0" w:tplc="D078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71D67"/>
    <w:multiLevelType w:val="hybridMultilevel"/>
    <w:tmpl w:val="8004A820"/>
    <w:lvl w:ilvl="0" w:tplc="4F060A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A6D83"/>
    <w:multiLevelType w:val="hybridMultilevel"/>
    <w:tmpl w:val="BD10AA9A"/>
    <w:lvl w:ilvl="0" w:tplc="08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B5120"/>
    <w:multiLevelType w:val="hybridMultilevel"/>
    <w:tmpl w:val="1B0E6C2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54740"/>
    <w:multiLevelType w:val="hybridMultilevel"/>
    <w:tmpl w:val="3CD8A3D4"/>
    <w:lvl w:ilvl="0" w:tplc="4F060A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36042"/>
    <w:multiLevelType w:val="hybridMultilevel"/>
    <w:tmpl w:val="84E483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D604A"/>
    <w:multiLevelType w:val="hybridMultilevel"/>
    <w:tmpl w:val="6AA0F2B0"/>
    <w:lvl w:ilvl="0" w:tplc="A626A6C6">
      <w:start w:val="11"/>
      <w:numFmt w:val="decimal"/>
      <w:lvlText w:val="%1."/>
      <w:lvlJc w:val="left"/>
      <w:pPr>
        <w:tabs>
          <w:tab w:val="num" w:pos="1086"/>
        </w:tabs>
        <w:ind w:left="1086" w:hanging="7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D53F7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0A7C"/>
    <w:multiLevelType w:val="hybridMultilevel"/>
    <w:tmpl w:val="B2ACF0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C5C96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3CD2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C0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76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D70A3A"/>
    <w:multiLevelType w:val="hybridMultilevel"/>
    <w:tmpl w:val="13E8F1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47A78"/>
    <w:multiLevelType w:val="hybridMultilevel"/>
    <w:tmpl w:val="7046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A00AA"/>
    <w:multiLevelType w:val="hybridMultilevel"/>
    <w:tmpl w:val="2E3C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96DDD"/>
    <w:multiLevelType w:val="hybridMultilevel"/>
    <w:tmpl w:val="202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5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B0F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9720858">
    <w:abstractNumId w:val="2"/>
  </w:num>
  <w:num w:numId="2" w16cid:durableId="1116406048">
    <w:abstractNumId w:val="9"/>
  </w:num>
  <w:num w:numId="3" w16cid:durableId="258104312">
    <w:abstractNumId w:val="14"/>
  </w:num>
  <w:num w:numId="4" w16cid:durableId="1810899378">
    <w:abstractNumId w:val="12"/>
  </w:num>
  <w:num w:numId="5" w16cid:durableId="779685490">
    <w:abstractNumId w:val="1"/>
  </w:num>
  <w:num w:numId="6" w16cid:durableId="373892853">
    <w:abstractNumId w:val="21"/>
  </w:num>
  <w:num w:numId="7" w16cid:durableId="107748442">
    <w:abstractNumId w:val="20"/>
  </w:num>
  <w:num w:numId="8" w16cid:durableId="2083483776">
    <w:abstractNumId w:val="15"/>
  </w:num>
  <w:num w:numId="9" w16cid:durableId="51084877">
    <w:abstractNumId w:val="13"/>
  </w:num>
  <w:num w:numId="10" w16cid:durableId="1540706387">
    <w:abstractNumId w:val="22"/>
  </w:num>
  <w:num w:numId="11" w16cid:durableId="2117673869">
    <w:abstractNumId w:val="7"/>
  </w:num>
  <w:num w:numId="12" w16cid:durableId="1963533286">
    <w:abstractNumId w:val="10"/>
  </w:num>
  <w:num w:numId="13" w16cid:durableId="777873513">
    <w:abstractNumId w:val="0"/>
  </w:num>
  <w:num w:numId="14" w16cid:durableId="619185043">
    <w:abstractNumId w:val="17"/>
  </w:num>
  <w:num w:numId="15" w16cid:durableId="80293941">
    <w:abstractNumId w:val="16"/>
  </w:num>
  <w:num w:numId="16" w16cid:durableId="867523438">
    <w:abstractNumId w:val="5"/>
  </w:num>
  <w:num w:numId="17" w16cid:durableId="986470150">
    <w:abstractNumId w:val="4"/>
  </w:num>
  <w:num w:numId="18" w16cid:durableId="18698845">
    <w:abstractNumId w:val="8"/>
  </w:num>
  <w:num w:numId="19" w16cid:durableId="942880468">
    <w:abstractNumId w:val="3"/>
  </w:num>
  <w:num w:numId="20" w16cid:durableId="1879707863">
    <w:abstractNumId w:val="6"/>
  </w:num>
  <w:num w:numId="21" w16cid:durableId="211428970">
    <w:abstractNumId w:val="11"/>
  </w:num>
  <w:num w:numId="22" w16cid:durableId="1246526713">
    <w:abstractNumId w:val="19"/>
  </w:num>
  <w:num w:numId="23" w16cid:durableId="1848515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A"/>
    <w:rsid w:val="000471AC"/>
    <w:rsid w:val="00051589"/>
    <w:rsid w:val="00073CFE"/>
    <w:rsid w:val="000A46B2"/>
    <w:rsid w:val="000F0435"/>
    <w:rsid w:val="0010452A"/>
    <w:rsid w:val="0015032B"/>
    <w:rsid w:val="00161F20"/>
    <w:rsid w:val="001620A5"/>
    <w:rsid w:val="00167BC8"/>
    <w:rsid w:val="00175BCA"/>
    <w:rsid w:val="00195737"/>
    <w:rsid w:val="001A76FF"/>
    <w:rsid w:val="001B0FB2"/>
    <w:rsid w:val="001E3939"/>
    <w:rsid w:val="001E438E"/>
    <w:rsid w:val="001E66FC"/>
    <w:rsid w:val="00203410"/>
    <w:rsid w:val="00235E20"/>
    <w:rsid w:val="002562DF"/>
    <w:rsid w:val="00282175"/>
    <w:rsid w:val="00284286"/>
    <w:rsid w:val="00284894"/>
    <w:rsid w:val="002A7507"/>
    <w:rsid w:val="002D2139"/>
    <w:rsid w:val="002F0CE2"/>
    <w:rsid w:val="00301DC2"/>
    <w:rsid w:val="00303D15"/>
    <w:rsid w:val="00304AB6"/>
    <w:rsid w:val="00340E34"/>
    <w:rsid w:val="00365D7D"/>
    <w:rsid w:val="00391B8B"/>
    <w:rsid w:val="003A2D78"/>
    <w:rsid w:val="003D4AB2"/>
    <w:rsid w:val="00420D59"/>
    <w:rsid w:val="004258C5"/>
    <w:rsid w:val="00461D6F"/>
    <w:rsid w:val="00464D3B"/>
    <w:rsid w:val="004A1DCD"/>
    <w:rsid w:val="004A75DF"/>
    <w:rsid w:val="00535F91"/>
    <w:rsid w:val="0056049D"/>
    <w:rsid w:val="005B19F9"/>
    <w:rsid w:val="005B3A55"/>
    <w:rsid w:val="00612D67"/>
    <w:rsid w:val="006206BC"/>
    <w:rsid w:val="00693EF6"/>
    <w:rsid w:val="006A0B32"/>
    <w:rsid w:val="006A6E8D"/>
    <w:rsid w:val="006A7C12"/>
    <w:rsid w:val="006B0AD0"/>
    <w:rsid w:val="006B4F1C"/>
    <w:rsid w:val="00706258"/>
    <w:rsid w:val="00707F85"/>
    <w:rsid w:val="00735A5F"/>
    <w:rsid w:val="00735BC6"/>
    <w:rsid w:val="0074614A"/>
    <w:rsid w:val="00783F3A"/>
    <w:rsid w:val="00784B8B"/>
    <w:rsid w:val="00794F38"/>
    <w:rsid w:val="007B63E4"/>
    <w:rsid w:val="007F0802"/>
    <w:rsid w:val="00831D14"/>
    <w:rsid w:val="008529FA"/>
    <w:rsid w:val="00880B4B"/>
    <w:rsid w:val="0088119D"/>
    <w:rsid w:val="008911BD"/>
    <w:rsid w:val="008930AD"/>
    <w:rsid w:val="008B4952"/>
    <w:rsid w:val="008E7D83"/>
    <w:rsid w:val="008F68E4"/>
    <w:rsid w:val="008F6BC0"/>
    <w:rsid w:val="00900E4B"/>
    <w:rsid w:val="00911056"/>
    <w:rsid w:val="0091770E"/>
    <w:rsid w:val="009301AF"/>
    <w:rsid w:val="00935507"/>
    <w:rsid w:val="00943699"/>
    <w:rsid w:val="00945CE5"/>
    <w:rsid w:val="009924C0"/>
    <w:rsid w:val="00A2787F"/>
    <w:rsid w:val="00A7433F"/>
    <w:rsid w:val="00AB6578"/>
    <w:rsid w:val="00AD2155"/>
    <w:rsid w:val="00AE29E5"/>
    <w:rsid w:val="00B74FCF"/>
    <w:rsid w:val="00BA67DA"/>
    <w:rsid w:val="00BA6CF2"/>
    <w:rsid w:val="00BB6C7A"/>
    <w:rsid w:val="00BC7264"/>
    <w:rsid w:val="00BD3126"/>
    <w:rsid w:val="00BD5423"/>
    <w:rsid w:val="00BE4E0D"/>
    <w:rsid w:val="00C01A6F"/>
    <w:rsid w:val="00C148E2"/>
    <w:rsid w:val="00C352AD"/>
    <w:rsid w:val="00C53D7A"/>
    <w:rsid w:val="00C66BF6"/>
    <w:rsid w:val="00C85217"/>
    <w:rsid w:val="00CD0E32"/>
    <w:rsid w:val="00CD2989"/>
    <w:rsid w:val="00CE5FE0"/>
    <w:rsid w:val="00D17549"/>
    <w:rsid w:val="00D24FDF"/>
    <w:rsid w:val="00D26186"/>
    <w:rsid w:val="00D3714D"/>
    <w:rsid w:val="00DF48F3"/>
    <w:rsid w:val="00E56AE4"/>
    <w:rsid w:val="00E64E3C"/>
    <w:rsid w:val="00E91FC2"/>
    <w:rsid w:val="00EB7FC0"/>
    <w:rsid w:val="00EE5B02"/>
    <w:rsid w:val="00EF588E"/>
    <w:rsid w:val="00F70A7E"/>
    <w:rsid w:val="00F96B10"/>
    <w:rsid w:val="00FA28FC"/>
    <w:rsid w:val="00FB2AE3"/>
    <w:rsid w:val="01388911"/>
    <w:rsid w:val="023AFC08"/>
    <w:rsid w:val="065A9156"/>
    <w:rsid w:val="06E7DC86"/>
    <w:rsid w:val="090F6A9D"/>
    <w:rsid w:val="096F8254"/>
    <w:rsid w:val="0BC1FB6A"/>
    <w:rsid w:val="115287A1"/>
    <w:rsid w:val="123E5D0E"/>
    <w:rsid w:val="161D29FA"/>
    <w:rsid w:val="189888F5"/>
    <w:rsid w:val="1A6040B4"/>
    <w:rsid w:val="1B1780AC"/>
    <w:rsid w:val="1F44E337"/>
    <w:rsid w:val="1F7DE324"/>
    <w:rsid w:val="20563170"/>
    <w:rsid w:val="278C50DF"/>
    <w:rsid w:val="2DE0CB1D"/>
    <w:rsid w:val="30C1AC2A"/>
    <w:rsid w:val="33120A0B"/>
    <w:rsid w:val="3315219F"/>
    <w:rsid w:val="341481C4"/>
    <w:rsid w:val="3433AC9A"/>
    <w:rsid w:val="36D594AE"/>
    <w:rsid w:val="37E57B2E"/>
    <w:rsid w:val="39CB527D"/>
    <w:rsid w:val="3BF077C3"/>
    <w:rsid w:val="3E8FDF65"/>
    <w:rsid w:val="3FDA7C4A"/>
    <w:rsid w:val="41D347E2"/>
    <w:rsid w:val="42B6D0DC"/>
    <w:rsid w:val="45496942"/>
    <w:rsid w:val="459D0302"/>
    <w:rsid w:val="45F943CB"/>
    <w:rsid w:val="4681C8ED"/>
    <w:rsid w:val="4956D6BA"/>
    <w:rsid w:val="4A8DE332"/>
    <w:rsid w:val="4B594CD0"/>
    <w:rsid w:val="4CF51D31"/>
    <w:rsid w:val="4DD90AD8"/>
    <w:rsid w:val="4E5B78C7"/>
    <w:rsid w:val="4FF57606"/>
    <w:rsid w:val="53D6E62A"/>
    <w:rsid w:val="5512EE17"/>
    <w:rsid w:val="56AEBE78"/>
    <w:rsid w:val="58A4B56A"/>
    <w:rsid w:val="5DE1C8D1"/>
    <w:rsid w:val="5DE9C868"/>
    <w:rsid w:val="5EE43DFC"/>
    <w:rsid w:val="5F638C62"/>
    <w:rsid w:val="61196993"/>
    <w:rsid w:val="61C96487"/>
    <w:rsid w:val="629B2D24"/>
    <w:rsid w:val="62D931DE"/>
    <w:rsid w:val="65FA7347"/>
    <w:rsid w:val="68414B57"/>
    <w:rsid w:val="690A6EA8"/>
    <w:rsid w:val="6976BF0E"/>
    <w:rsid w:val="6A902E40"/>
    <w:rsid w:val="6A994BED"/>
    <w:rsid w:val="6B9D356D"/>
    <w:rsid w:val="6D540477"/>
    <w:rsid w:val="6F13F36A"/>
    <w:rsid w:val="710303C8"/>
    <w:rsid w:val="72938B0F"/>
    <w:rsid w:val="752FFA76"/>
    <w:rsid w:val="77B58011"/>
    <w:rsid w:val="789BCB37"/>
    <w:rsid w:val="7DDB51CF"/>
    <w:rsid w:val="7F18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1CDAE"/>
  <w15:docId w15:val="{F0975A96-3DCA-4C0C-BEB6-1132E30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FC2"/>
    <w:rPr>
      <w:lang w:eastAsia="en-US"/>
    </w:rPr>
  </w:style>
  <w:style w:type="paragraph" w:styleId="Heading1">
    <w:name w:val="heading 1"/>
    <w:basedOn w:val="Normal"/>
    <w:next w:val="Normal"/>
    <w:qFormat/>
    <w:rsid w:val="00E91FC2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E91FC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91FC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91FC2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E91FC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1FC2"/>
    <w:pPr>
      <w:jc w:val="center"/>
    </w:pPr>
    <w:rPr>
      <w:b/>
      <w:sz w:val="24"/>
    </w:rPr>
  </w:style>
  <w:style w:type="paragraph" w:styleId="BodyText">
    <w:name w:val="Body Text"/>
    <w:basedOn w:val="Normal"/>
    <w:rsid w:val="00E91FC2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E91FC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91FC2"/>
    <w:pPr>
      <w:jc w:val="both"/>
    </w:pPr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qFormat/>
    <w:rsid w:val="002F0CE2"/>
    <w:pPr>
      <w:ind w:left="720"/>
    </w:pPr>
  </w:style>
  <w:style w:type="paragraph" w:styleId="Footer">
    <w:name w:val="footer"/>
    <w:basedOn w:val="Normal"/>
    <w:link w:val="FooterChar"/>
    <w:rsid w:val="001E6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66FC"/>
    <w:rPr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C72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C72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B84C313D51469212C43B9D126700" ma:contentTypeVersion="7" ma:contentTypeDescription="Create a new document." ma:contentTypeScope="" ma:versionID="e4011124e0ddd7bdc44f5d68999bbbfb">
  <xsd:schema xmlns:xsd="http://www.w3.org/2001/XMLSchema" xmlns:xs="http://www.w3.org/2001/XMLSchema" xmlns:p="http://schemas.microsoft.com/office/2006/metadata/properties" xmlns:ns2="15062f7b-47c2-446c-beb3-6161f8dd78c6" xmlns:ns3="cf232ae9-9ab0-4a60-acec-d664859c514c" targetNamespace="http://schemas.microsoft.com/office/2006/metadata/properties" ma:root="true" ma:fieldsID="773da20bb9fb88ad37ae50cd0007baf2" ns2:_="" ns3:_="">
    <xsd:import namespace="15062f7b-47c2-446c-beb3-6161f8dd78c6"/>
    <xsd:import namespace="cf232ae9-9ab0-4a60-acec-d664859c5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2f7b-47c2-446c-beb3-6161f8dd7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32ae9-9ab0-4a60-acec-d664859c5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46C27-1691-4D96-B8F5-8E278018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62f7b-47c2-446c-beb3-6161f8dd78c6"/>
    <ds:schemaRef ds:uri="cf232ae9-9ab0-4a60-acec-d664859c5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11759-FA02-483E-A0C6-792B5FCDE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D747D-C9C8-4DE4-8409-0E77CF5E4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882F0-01F7-49F4-8AC6-4E156144F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cp:lastModifiedBy>Jo Long</cp:lastModifiedBy>
  <cp:revision>3</cp:revision>
  <cp:lastPrinted>2003-03-24T16:18:00Z</cp:lastPrinted>
  <dcterms:created xsi:type="dcterms:W3CDTF">2024-10-22T15:05:00Z</dcterms:created>
  <dcterms:modified xsi:type="dcterms:W3CDTF">2024-10-22T15:06:00Z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0x010100933AB84C313D51469212C43B9D126700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2023-03-20T08:50:35Z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21b9dace-ee86-4c1e-9ca8-7c58d1310132</vt:lpwstr>
  </property>
  <property fmtid="{D5CDD505-2E9C-101B-9397-08002B2CF9AE}" pid="9" name="MSIP_Label_649d3aa1-a3fe-4344-a8c9-e8808d790e49_ContentBits">
    <vt:lpwstr>0</vt:lpwstr>
  </property>
</Properties>
</file>